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ABC9FA" w14:textId="77777777" w:rsidR="007B0112" w:rsidRPr="00311B98" w:rsidRDefault="007B0112" w:rsidP="007C6594">
      <w:pPr>
        <w:pStyle w:val="CSDAPolicy1"/>
        <w:tabs>
          <w:tab w:val="clear" w:pos="0"/>
          <w:tab w:val="clear" w:pos="810"/>
          <w:tab w:val="clear" w:pos="1800"/>
          <w:tab w:val="clear" w:pos="2160"/>
          <w:tab w:val="clear" w:pos="2880"/>
          <w:tab w:val="clear" w:pos="3600"/>
          <w:tab w:val="clear" w:pos="4320"/>
          <w:tab w:val="clear" w:pos="5040"/>
          <w:tab w:val="clear" w:pos="5760"/>
        </w:tabs>
        <w:rPr>
          <w:b/>
          <w:bCs/>
          <w:spacing w:val="-4"/>
          <w:szCs w:val="24"/>
        </w:rPr>
      </w:pPr>
      <w:r w:rsidRPr="00311B98">
        <w:rPr>
          <w:b/>
          <w:bCs/>
          <w:spacing w:val="-4"/>
          <w:szCs w:val="24"/>
        </w:rPr>
        <w:t>POLICY TITLE:</w:t>
      </w:r>
      <w:r w:rsidRPr="00311B98">
        <w:rPr>
          <w:b/>
          <w:bCs/>
          <w:spacing w:val="-4"/>
          <w:szCs w:val="24"/>
        </w:rPr>
        <w:tab/>
      </w:r>
      <w:r w:rsidR="007C6594" w:rsidRPr="00311B98">
        <w:rPr>
          <w:b/>
          <w:bCs/>
          <w:spacing w:val="-4"/>
          <w:szCs w:val="24"/>
        </w:rPr>
        <w:tab/>
      </w:r>
      <w:r w:rsidRPr="00311B98">
        <w:rPr>
          <w:b/>
          <w:bCs/>
          <w:spacing w:val="-4"/>
          <w:szCs w:val="24"/>
        </w:rPr>
        <w:t>Board Meeting Conduct</w:t>
      </w:r>
    </w:p>
    <w:p w14:paraId="617052A9" w14:textId="77777777" w:rsidR="007B0112" w:rsidRPr="00311B98" w:rsidRDefault="00425DB8" w:rsidP="007C6594">
      <w:pPr>
        <w:pStyle w:val="CSDAPolicy1"/>
        <w:tabs>
          <w:tab w:val="clear" w:pos="0"/>
          <w:tab w:val="clear" w:pos="810"/>
          <w:tab w:val="clear" w:pos="1800"/>
          <w:tab w:val="clear" w:pos="2160"/>
          <w:tab w:val="clear" w:pos="2880"/>
          <w:tab w:val="clear" w:pos="3600"/>
          <w:tab w:val="clear" w:pos="4320"/>
          <w:tab w:val="clear" w:pos="5040"/>
          <w:tab w:val="clear" w:pos="5760"/>
        </w:tabs>
        <w:rPr>
          <w:b/>
          <w:bCs/>
          <w:spacing w:val="-4"/>
          <w:szCs w:val="24"/>
        </w:rPr>
      </w:pPr>
      <w:r w:rsidRPr="00311B98">
        <w:rPr>
          <w:b/>
          <w:bCs/>
          <w:spacing w:val="-4"/>
          <w:szCs w:val="24"/>
        </w:rPr>
        <w:t>POLICY NUMBER:</w:t>
      </w:r>
      <w:r w:rsidRPr="00311B98">
        <w:rPr>
          <w:b/>
          <w:bCs/>
          <w:spacing w:val="-4"/>
          <w:szCs w:val="24"/>
        </w:rPr>
        <w:tab/>
      </w:r>
      <w:r w:rsidR="00AD77D3" w:rsidRPr="00311B98">
        <w:rPr>
          <w:b/>
          <w:bCs/>
          <w:spacing w:val="-4"/>
          <w:szCs w:val="24"/>
        </w:rPr>
        <w:t>4210</w:t>
      </w:r>
    </w:p>
    <w:p w14:paraId="2D200B3E" w14:textId="77777777" w:rsidR="007B0112" w:rsidRPr="00311B98" w:rsidRDefault="007B0112" w:rsidP="007C6594">
      <w:pPr>
        <w:pStyle w:val="CSDAPolicy1"/>
        <w:tabs>
          <w:tab w:val="clear" w:pos="0"/>
          <w:tab w:val="clear" w:pos="810"/>
          <w:tab w:val="clear" w:pos="1800"/>
          <w:tab w:val="clear" w:pos="2160"/>
          <w:tab w:val="clear" w:pos="2880"/>
          <w:tab w:val="clear" w:pos="3600"/>
          <w:tab w:val="clear" w:pos="4320"/>
          <w:tab w:val="clear" w:pos="5040"/>
          <w:tab w:val="clear" w:pos="5760"/>
        </w:tabs>
        <w:rPr>
          <w:bCs/>
          <w:spacing w:val="-4"/>
          <w:szCs w:val="24"/>
        </w:rPr>
      </w:pPr>
    </w:p>
    <w:p w14:paraId="415C07F0" w14:textId="77777777" w:rsidR="007B0112" w:rsidRPr="00311B98" w:rsidRDefault="007B0112" w:rsidP="007C6594">
      <w:pPr>
        <w:pStyle w:val="CSDAPolicy1"/>
        <w:tabs>
          <w:tab w:val="clear" w:pos="0"/>
          <w:tab w:val="clear" w:pos="810"/>
          <w:tab w:val="clear" w:pos="1800"/>
          <w:tab w:val="clear" w:pos="2160"/>
          <w:tab w:val="clear" w:pos="2880"/>
          <w:tab w:val="clear" w:pos="3600"/>
          <w:tab w:val="clear" w:pos="4320"/>
          <w:tab w:val="clear" w:pos="5040"/>
          <w:tab w:val="clear" w:pos="5760"/>
        </w:tabs>
        <w:rPr>
          <w:spacing w:val="-4"/>
          <w:szCs w:val="24"/>
        </w:rPr>
      </w:pPr>
    </w:p>
    <w:p w14:paraId="02A967CB" w14:textId="77777777" w:rsidR="007B0112" w:rsidRPr="00311B98" w:rsidRDefault="00AD77D3" w:rsidP="007C6594">
      <w:pPr>
        <w:pStyle w:val="CSDAPolicy1"/>
        <w:tabs>
          <w:tab w:val="clear" w:pos="0"/>
          <w:tab w:val="clear" w:pos="810"/>
          <w:tab w:val="clear" w:pos="1800"/>
          <w:tab w:val="clear" w:pos="2160"/>
          <w:tab w:val="clear" w:pos="2880"/>
          <w:tab w:val="clear" w:pos="3600"/>
          <w:tab w:val="clear" w:pos="4320"/>
          <w:tab w:val="clear" w:pos="5040"/>
          <w:tab w:val="clear" w:pos="5760"/>
        </w:tabs>
        <w:rPr>
          <w:spacing w:val="-4"/>
          <w:szCs w:val="24"/>
        </w:rPr>
      </w:pPr>
      <w:r w:rsidRPr="00311B98">
        <w:rPr>
          <w:bCs/>
          <w:spacing w:val="-4"/>
          <w:szCs w:val="24"/>
        </w:rPr>
        <w:t>4210</w:t>
      </w:r>
      <w:r w:rsidR="007B0112" w:rsidRPr="00311B98">
        <w:rPr>
          <w:bCs/>
          <w:spacing w:val="-4"/>
          <w:szCs w:val="24"/>
        </w:rPr>
        <w:t>.1</w:t>
      </w:r>
      <w:r w:rsidR="007B0112" w:rsidRPr="00311B98">
        <w:rPr>
          <w:spacing w:val="-4"/>
          <w:szCs w:val="24"/>
        </w:rPr>
        <w:tab/>
      </w:r>
      <w:r w:rsidR="00C6394C" w:rsidRPr="00311B98">
        <w:rPr>
          <w:spacing w:val="-4"/>
          <w:szCs w:val="24"/>
        </w:rPr>
        <w:t>Rules of order.</w:t>
      </w:r>
      <w:r w:rsidR="00B4438A" w:rsidRPr="00311B98">
        <w:rPr>
          <w:spacing w:val="-4"/>
          <w:szCs w:val="24"/>
        </w:rPr>
        <w:t xml:space="preserve"> </w:t>
      </w:r>
      <w:r w:rsidR="007B0112" w:rsidRPr="00311B98">
        <w:rPr>
          <w:spacing w:val="-4"/>
          <w:szCs w:val="24"/>
        </w:rPr>
        <w:t xml:space="preserve">Meetings of the Board of Directors shall be conducted by the </w:t>
      </w:r>
      <w:r w:rsidR="00392DEC" w:rsidRPr="00311B98">
        <w:rPr>
          <w:spacing w:val="-4"/>
          <w:szCs w:val="24"/>
        </w:rPr>
        <w:t>President</w:t>
      </w:r>
      <w:r w:rsidR="007B0112" w:rsidRPr="00311B98">
        <w:rPr>
          <w:spacing w:val="-4"/>
          <w:szCs w:val="24"/>
        </w:rPr>
        <w:t xml:space="preserve"> in a manner consistent with the policies </w:t>
      </w:r>
      <w:r w:rsidR="00F12162" w:rsidRPr="00311B98">
        <w:rPr>
          <w:spacing w:val="-4"/>
          <w:szCs w:val="24"/>
        </w:rPr>
        <w:t>of the District.</w:t>
      </w:r>
      <w:r w:rsidR="00B4438A" w:rsidRPr="00311B98">
        <w:rPr>
          <w:spacing w:val="-4"/>
          <w:szCs w:val="24"/>
        </w:rPr>
        <w:t xml:space="preserve"> </w:t>
      </w:r>
      <w:r w:rsidR="00F12162" w:rsidRPr="00311B98">
        <w:rPr>
          <w:spacing w:val="-4"/>
          <w:szCs w:val="24"/>
        </w:rPr>
        <w:t xml:space="preserve">Policy </w:t>
      </w:r>
      <w:r w:rsidR="00AC19D6">
        <w:rPr>
          <w:spacing w:val="-4"/>
          <w:szCs w:val="24"/>
        </w:rPr>
        <w:t>No.</w:t>
      </w:r>
      <w:r w:rsidR="00AD6212">
        <w:rPr>
          <w:spacing w:val="-4"/>
          <w:szCs w:val="24"/>
        </w:rPr>
        <w:t xml:space="preserve"> 4230</w:t>
      </w:r>
      <w:r w:rsidR="007B0112" w:rsidRPr="00311B98">
        <w:rPr>
          <w:spacing w:val="-4"/>
          <w:szCs w:val="24"/>
        </w:rPr>
        <w:t>, “Rules of Order for</w:t>
      </w:r>
      <w:r w:rsidR="00AC19D6">
        <w:rPr>
          <w:spacing w:val="-4"/>
          <w:szCs w:val="24"/>
        </w:rPr>
        <w:t xml:space="preserve"> Board and Committee Meetings,” </w:t>
      </w:r>
      <w:r w:rsidR="007B0112" w:rsidRPr="00311B98">
        <w:rPr>
          <w:spacing w:val="-4"/>
          <w:szCs w:val="24"/>
        </w:rPr>
        <w:t>shall be used as a general guideline for meeting protocol.</w:t>
      </w:r>
      <w:r w:rsidR="00B4438A" w:rsidRPr="00311B98">
        <w:rPr>
          <w:spacing w:val="-4"/>
          <w:szCs w:val="24"/>
        </w:rPr>
        <w:t xml:space="preserve"> </w:t>
      </w:r>
    </w:p>
    <w:p w14:paraId="37FF95E9" w14:textId="77777777" w:rsidR="007B0112" w:rsidRPr="00311B98" w:rsidRDefault="007B0112" w:rsidP="007C6594">
      <w:pPr>
        <w:pStyle w:val="CSDAPolicy1"/>
        <w:tabs>
          <w:tab w:val="clear" w:pos="0"/>
          <w:tab w:val="clear" w:pos="810"/>
          <w:tab w:val="clear" w:pos="1800"/>
          <w:tab w:val="clear" w:pos="2160"/>
          <w:tab w:val="clear" w:pos="2880"/>
          <w:tab w:val="clear" w:pos="3600"/>
          <w:tab w:val="clear" w:pos="4320"/>
          <w:tab w:val="clear" w:pos="5040"/>
          <w:tab w:val="clear" w:pos="5760"/>
        </w:tabs>
        <w:rPr>
          <w:spacing w:val="-4"/>
          <w:szCs w:val="24"/>
        </w:rPr>
      </w:pPr>
    </w:p>
    <w:p w14:paraId="6326EA34" w14:textId="77777777" w:rsidR="007B0112" w:rsidRPr="00311B98" w:rsidRDefault="00AD77D3" w:rsidP="007C6594">
      <w:pPr>
        <w:pStyle w:val="CSDAPolicy1"/>
        <w:tabs>
          <w:tab w:val="clear" w:pos="0"/>
          <w:tab w:val="clear" w:pos="810"/>
          <w:tab w:val="clear" w:pos="1800"/>
          <w:tab w:val="clear" w:pos="2160"/>
          <w:tab w:val="clear" w:pos="2880"/>
          <w:tab w:val="clear" w:pos="3600"/>
          <w:tab w:val="clear" w:pos="4320"/>
          <w:tab w:val="clear" w:pos="5040"/>
          <w:tab w:val="clear" w:pos="5760"/>
        </w:tabs>
        <w:rPr>
          <w:spacing w:val="-4"/>
          <w:szCs w:val="24"/>
        </w:rPr>
      </w:pPr>
      <w:r w:rsidRPr="00311B98">
        <w:rPr>
          <w:bCs/>
          <w:spacing w:val="-4"/>
          <w:szCs w:val="24"/>
        </w:rPr>
        <w:t>4210</w:t>
      </w:r>
      <w:r w:rsidR="007B0112" w:rsidRPr="00311B98">
        <w:rPr>
          <w:bCs/>
          <w:spacing w:val="-4"/>
          <w:szCs w:val="24"/>
        </w:rPr>
        <w:t>.2</w:t>
      </w:r>
      <w:r w:rsidR="007B0112" w:rsidRPr="00311B98">
        <w:rPr>
          <w:spacing w:val="-4"/>
          <w:szCs w:val="24"/>
        </w:rPr>
        <w:tab/>
      </w:r>
      <w:r w:rsidR="00C6394C" w:rsidRPr="00311B98">
        <w:rPr>
          <w:spacing w:val="-4"/>
          <w:szCs w:val="24"/>
        </w:rPr>
        <w:t>Agenda timing.</w:t>
      </w:r>
      <w:r w:rsidR="00B4438A" w:rsidRPr="00311B98">
        <w:rPr>
          <w:spacing w:val="-4"/>
          <w:szCs w:val="24"/>
        </w:rPr>
        <w:t xml:space="preserve"> </w:t>
      </w:r>
      <w:r w:rsidR="007B0112" w:rsidRPr="00311B98">
        <w:rPr>
          <w:spacing w:val="-4"/>
          <w:szCs w:val="24"/>
        </w:rPr>
        <w:t>All Board meetings shall commence at the time stated on the agenda and shall be guided by same.</w:t>
      </w:r>
      <w:r w:rsidR="00B4438A" w:rsidRPr="00311B98">
        <w:rPr>
          <w:spacing w:val="-4"/>
          <w:szCs w:val="24"/>
        </w:rPr>
        <w:t xml:space="preserve"> </w:t>
      </w:r>
      <w:r w:rsidR="00C6394C" w:rsidRPr="00311B98">
        <w:rPr>
          <w:spacing w:val="-4"/>
          <w:szCs w:val="24"/>
        </w:rPr>
        <w:t xml:space="preserve">The placement of an item on the agenda shall not be deemed a requirement that the items proceed in any </w:t>
      </w:r>
      <w:proofErr w:type="gramStart"/>
      <w:r w:rsidR="00C6394C" w:rsidRPr="00311B98">
        <w:rPr>
          <w:spacing w:val="-4"/>
          <w:szCs w:val="24"/>
        </w:rPr>
        <w:t>particular order</w:t>
      </w:r>
      <w:proofErr w:type="gramEnd"/>
      <w:r w:rsidR="00C6394C" w:rsidRPr="00311B98">
        <w:rPr>
          <w:spacing w:val="-4"/>
          <w:szCs w:val="24"/>
        </w:rPr>
        <w:t xml:space="preserve">. The Board President, with concurrence of </w:t>
      </w:r>
      <w:proofErr w:type="gramStart"/>
      <w:r w:rsidR="00C6394C" w:rsidRPr="00311B98">
        <w:rPr>
          <w:spacing w:val="-4"/>
          <w:szCs w:val="24"/>
        </w:rPr>
        <w:t>a majority of</w:t>
      </w:r>
      <w:proofErr w:type="gramEnd"/>
      <w:r w:rsidR="00C6394C" w:rsidRPr="00311B98">
        <w:rPr>
          <w:spacing w:val="-4"/>
          <w:szCs w:val="24"/>
        </w:rPr>
        <w:t xml:space="preserve"> the Board, may alter the order in which agenda items shall be considered for discussion and/or action by the Board.</w:t>
      </w:r>
      <w:r w:rsidR="00B4438A" w:rsidRPr="00311B98">
        <w:rPr>
          <w:spacing w:val="-4"/>
          <w:szCs w:val="24"/>
        </w:rPr>
        <w:t xml:space="preserve"> </w:t>
      </w:r>
    </w:p>
    <w:p w14:paraId="66F3C692" w14:textId="77777777" w:rsidR="007B0112" w:rsidRPr="00311B98" w:rsidRDefault="007B0112" w:rsidP="007C6594">
      <w:pPr>
        <w:pStyle w:val="CSDAPolicy1"/>
        <w:tabs>
          <w:tab w:val="clear" w:pos="0"/>
          <w:tab w:val="clear" w:pos="810"/>
          <w:tab w:val="clear" w:pos="1800"/>
          <w:tab w:val="clear" w:pos="2160"/>
          <w:tab w:val="clear" w:pos="2880"/>
          <w:tab w:val="clear" w:pos="3600"/>
          <w:tab w:val="clear" w:pos="4320"/>
          <w:tab w:val="clear" w:pos="5040"/>
          <w:tab w:val="clear" w:pos="5760"/>
        </w:tabs>
        <w:rPr>
          <w:spacing w:val="-4"/>
          <w:szCs w:val="24"/>
        </w:rPr>
      </w:pPr>
    </w:p>
    <w:p w14:paraId="3115CEA5" w14:textId="77777777" w:rsidR="00C6394C" w:rsidRPr="00311B98" w:rsidRDefault="00AD77D3" w:rsidP="007C6594">
      <w:pPr>
        <w:pStyle w:val="CSDAPolicy1"/>
        <w:tabs>
          <w:tab w:val="clear" w:pos="0"/>
          <w:tab w:val="clear" w:pos="810"/>
          <w:tab w:val="clear" w:pos="1800"/>
          <w:tab w:val="clear" w:pos="2160"/>
          <w:tab w:val="clear" w:pos="2880"/>
          <w:tab w:val="clear" w:pos="3600"/>
          <w:tab w:val="clear" w:pos="4320"/>
          <w:tab w:val="clear" w:pos="5040"/>
          <w:tab w:val="clear" w:pos="5760"/>
        </w:tabs>
        <w:rPr>
          <w:spacing w:val="-4"/>
          <w:szCs w:val="24"/>
        </w:rPr>
      </w:pPr>
      <w:r w:rsidRPr="00311B98">
        <w:rPr>
          <w:bCs/>
          <w:spacing w:val="-4"/>
          <w:szCs w:val="24"/>
        </w:rPr>
        <w:t>4210</w:t>
      </w:r>
      <w:r w:rsidR="007B0112" w:rsidRPr="00311B98">
        <w:rPr>
          <w:bCs/>
          <w:spacing w:val="-4"/>
          <w:szCs w:val="24"/>
        </w:rPr>
        <w:t>.3</w:t>
      </w:r>
      <w:r w:rsidR="007B0112" w:rsidRPr="00311B98">
        <w:rPr>
          <w:spacing w:val="-4"/>
          <w:szCs w:val="24"/>
        </w:rPr>
        <w:tab/>
      </w:r>
      <w:r w:rsidR="00C6394C" w:rsidRPr="00311B98">
        <w:rPr>
          <w:spacing w:val="-4"/>
          <w:szCs w:val="24"/>
        </w:rPr>
        <w:t>Conduct of meetings. The following concepts shall be applied to Board meetings:</w:t>
      </w:r>
    </w:p>
    <w:p w14:paraId="2CA5503B" w14:textId="77777777" w:rsidR="00C6394C" w:rsidRPr="00311B98" w:rsidRDefault="00C6394C" w:rsidP="007C6594">
      <w:pPr>
        <w:pStyle w:val="CSDAPolicy1"/>
        <w:tabs>
          <w:tab w:val="clear" w:pos="0"/>
          <w:tab w:val="clear" w:pos="810"/>
          <w:tab w:val="clear" w:pos="1800"/>
          <w:tab w:val="clear" w:pos="2160"/>
          <w:tab w:val="clear" w:pos="2880"/>
          <w:tab w:val="clear" w:pos="3600"/>
          <w:tab w:val="clear" w:pos="4320"/>
          <w:tab w:val="clear" w:pos="5040"/>
          <w:tab w:val="clear" w:pos="5760"/>
        </w:tabs>
        <w:rPr>
          <w:spacing w:val="-4"/>
          <w:szCs w:val="24"/>
        </w:rPr>
      </w:pPr>
    </w:p>
    <w:p w14:paraId="5D03BB6D" w14:textId="77777777" w:rsidR="00C6394C" w:rsidRPr="00311B98" w:rsidRDefault="00AD77D3" w:rsidP="007C6594">
      <w:pPr>
        <w:pStyle w:val="CSDAPolicy1"/>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r w:rsidRPr="00311B98">
        <w:rPr>
          <w:spacing w:val="-4"/>
          <w:szCs w:val="24"/>
        </w:rPr>
        <w:t>4210</w:t>
      </w:r>
      <w:r w:rsidR="00C6394C" w:rsidRPr="00311B98">
        <w:rPr>
          <w:spacing w:val="-4"/>
          <w:szCs w:val="24"/>
        </w:rPr>
        <w:t>.3.1</w:t>
      </w:r>
      <w:r w:rsidR="00B4438A" w:rsidRPr="00311B98">
        <w:rPr>
          <w:spacing w:val="-4"/>
          <w:szCs w:val="24"/>
        </w:rPr>
        <w:t xml:space="preserve"> </w:t>
      </w:r>
      <w:r w:rsidR="00C6394C" w:rsidRPr="00311B98">
        <w:rPr>
          <w:spacing w:val="-4"/>
          <w:szCs w:val="24"/>
        </w:rPr>
        <w:t>The meetings shall be conducted in an open and fair manner.</w:t>
      </w:r>
    </w:p>
    <w:p w14:paraId="733A3630" w14:textId="77777777" w:rsidR="00C6394C" w:rsidRPr="00311B98" w:rsidRDefault="00C6394C" w:rsidP="007C6594">
      <w:pPr>
        <w:pStyle w:val="CSDAPolicy1"/>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p>
    <w:p w14:paraId="1B3DB75E" w14:textId="22AFE879" w:rsidR="00C6394C" w:rsidRPr="00311B98" w:rsidRDefault="00AD77D3" w:rsidP="007C6594">
      <w:pPr>
        <w:pStyle w:val="CSDAPolicy1"/>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r w:rsidRPr="00311B98">
        <w:rPr>
          <w:spacing w:val="-4"/>
          <w:szCs w:val="24"/>
        </w:rPr>
        <w:t>4210</w:t>
      </w:r>
      <w:r w:rsidR="00AD46D1" w:rsidRPr="00311B98">
        <w:rPr>
          <w:spacing w:val="-4"/>
          <w:szCs w:val="24"/>
        </w:rPr>
        <w:t>.3.</w:t>
      </w:r>
      <w:r w:rsidR="000515A6" w:rsidRPr="00311B98">
        <w:rPr>
          <w:spacing w:val="-4"/>
          <w:szCs w:val="24"/>
        </w:rPr>
        <w:t>2</w:t>
      </w:r>
      <w:r w:rsidR="00B4438A" w:rsidRPr="00311B98">
        <w:rPr>
          <w:spacing w:val="-4"/>
          <w:szCs w:val="24"/>
        </w:rPr>
        <w:t xml:space="preserve"> </w:t>
      </w:r>
      <w:r w:rsidR="000F1327">
        <w:rPr>
          <w:spacing w:val="-4"/>
          <w:szCs w:val="24"/>
        </w:rPr>
        <w:t>Members of the public</w:t>
      </w:r>
      <w:r w:rsidR="00AD46D1" w:rsidRPr="00311B98">
        <w:rPr>
          <w:spacing w:val="-4"/>
          <w:szCs w:val="24"/>
        </w:rPr>
        <w:t xml:space="preserve"> shall be given ample opportunity to participate in the meetings</w:t>
      </w:r>
      <w:r w:rsidR="00C6394C" w:rsidRPr="00311B98">
        <w:rPr>
          <w:spacing w:val="-4"/>
          <w:szCs w:val="24"/>
        </w:rPr>
        <w:t>.</w:t>
      </w:r>
    </w:p>
    <w:p w14:paraId="29B0423A" w14:textId="77777777" w:rsidR="00C6394C" w:rsidRPr="00311B98" w:rsidRDefault="00C6394C" w:rsidP="007C6594">
      <w:pPr>
        <w:pStyle w:val="CSDAPolicy1"/>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p>
    <w:p w14:paraId="69E983EF" w14:textId="77777777" w:rsidR="00AD46D1" w:rsidRPr="00311B98" w:rsidRDefault="00AD77D3" w:rsidP="007C6594">
      <w:pPr>
        <w:pStyle w:val="CSDAPolicy1"/>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r w:rsidRPr="00311B98">
        <w:rPr>
          <w:spacing w:val="-4"/>
          <w:szCs w:val="24"/>
        </w:rPr>
        <w:t>4210</w:t>
      </w:r>
      <w:r w:rsidR="00AD46D1" w:rsidRPr="00311B98">
        <w:rPr>
          <w:spacing w:val="-4"/>
          <w:szCs w:val="24"/>
        </w:rPr>
        <w:t>.3.</w:t>
      </w:r>
      <w:r w:rsidR="000515A6" w:rsidRPr="00311B98">
        <w:rPr>
          <w:spacing w:val="-4"/>
          <w:szCs w:val="24"/>
        </w:rPr>
        <w:t>3</w:t>
      </w:r>
      <w:r w:rsidR="00B4438A" w:rsidRPr="00311B98">
        <w:rPr>
          <w:spacing w:val="-4"/>
          <w:szCs w:val="24"/>
        </w:rPr>
        <w:t xml:space="preserve"> </w:t>
      </w:r>
      <w:r w:rsidR="00AD46D1" w:rsidRPr="00311B98">
        <w:rPr>
          <w:spacing w:val="-4"/>
          <w:szCs w:val="24"/>
        </w:rPr>
        <w:t>Due process principles shall apply to quasi-judicial proceedings</w:t>
      </w:r>
      <w:r w:rsidR="004D1950" w:rsidRPr="00311B98">
        <w:rPr>
          <w:spacing w:val="-4"/>
          <w:szCs w:val="24"/>
        </w:rPr>
        <w:t>, or as otherwise required by law</w:t>
      </w:r>
      <w:r w:rsidR="00AD46D1" w:rsidRPr="00311B98">
        <w:rPr>
          <w:spacing w:val="-4"/>
          <w:szCs w:val="24"/>
        </w:rPr>
        <w:t>.</w:t>
      </w:r>
      <w:r w:rsidR="00B4438A" w:rsidRPr="00311B98">
        <w:rPr>
          <w:spacing w:val="-4"/>
          <w:szCs w:val="24"/>
        </w:rPr>
        <w:t xml:space="preserve"> </w:t>
      </w:r>
    </w:p>
    <w:p w14:paraId="3E7751FF" w14:textId="77777777" w:rsidR="00AD46D1" w:rsidRPr="00311B98" w:rsidRDefault="00AD46D1" w:rsidP="007C6594">
      <w:pPr>
        <w:pStyle w:val="CSDAPolicy1"/>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p>
    <w:p w14:paraId="02918C3E" w14:textId="77777777" w:rsidR="004736FA" w:rsidRPr="00311B98" w:rsidRDefault="00AD77D3" w:rsidP="007C6594">
      <w:pPr>
        <w:pStyle w:val="CSDAPolicy1"/>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r w:rsidRPr="00311B98">
        <w:rPr>
          <w:spacing w:val="-4"/>
          <w:szCs w:val="24"/>
        </w:rPr>
        <w:t>4210</w:t>
      </w:r>
      <w:r w:rsidR="00C6394C" w:rsidRPr="00311B98">
        <w:rPr>
          <w:spacing w:val="-4"/>
          <w:szCs w:val="24"/>
        </w:rPr>
        <w:t>.3.</w:t>
      </w:r>
      <w:r w:rsidR="000515A6" w:rsidRPr="00311B98">
        <w:rPr>
          <w:spacing w:val="-4"/>
          <w:szCs w:val="24"/>
        </w:rPr>
        <w:t>4</w:t>
      </w:r>
      <w:r w:rsidR="00B4438A" w:rsidRPr="00311B98">
        <w:rPr>
          <w:spacing w:val="-4"/>
          <w:szCs w:val="24"/>
        </w:rPr>
        <w:t xml:space="preserve"> </w:t>
      </w:r>
      <w:r w:rsidR="00C6394C" w:rsidRPr="00311B98">
        <w:rPr>
          <w:spacing w:val="-4"/>
          <w:szCs w:val="24"/>
        </w:rPr>
        <w:t xml:space="preserve">The meetings shall </w:t>
      </w:r>
      <w:r w:rsidR="000515A6" w:rsidRPr="00311B98">
        <w:rPr>
          <w:spacing w:val="-4"/>
          <w:szCs w:val="24"/>
        </w:rPr>
        <w:t xml:space="preserve">proceed in a manner that enables </w:t>
      </w:r>
      <w:r w:rsidR="00C6394C" w:rsidRPr="00311B98">
        <w:rPr>
          <w:spacing w:val="-4"/>
          <w:szCs w:val="24"/>
        </w:rPr>
        <w:t>the Board to c</w:t>
      </w:r>
      <w:r w:rsidR="007B0112" w:rsidRPr="00311B98">
        <w:rPr>
          <w:spacing w:val="-4"/>
          <w:szCs w:val="24"/>
        </w:rPr>
        <w:t>onsider problems to be solved</w:t>
      </w:r>
      <w:r w:rsidR="000515A6" w:rsidRPr="00311B98">
        <w:rPr>
          <w:spacing w:val="-4"/>
          <w:szCs w:val="24"/>
        </w:rPr>
        <w:t xml:space="preserve"> </w:t>
      </w:r>
      <w:r w:rsidR="007B0112" w:rsidRPr="00311B98">
        <w:rPr>
          <w:spacing w:val="-4"/>
          <w:szCs w:val="24"/>
        </w:rPr>
        <w:t>and make wise decisions intended to solve the problems</w:t>
      </w:r>
      <w:r w:rsidR="004736FA" w:rsidRPr="00311B98">
        <w:rPr>
          <w:spacing w:val="-4"/>
          <w:szCs w:val="24"/>
        </w:rPr>
        <w:t>.</w:t>
      </w:r>
    </w:p>
    <w:p w14:paraId="24BDC984" w14:textId="77777777" w:rsidR="004736FA" w:rsidRPr="00311B98" w:rsidRDefault="004736FA" w:rsidP="007C6594">
      <w:pPr>
        <w:pStyle w:val="CSDAPolicy1"/>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p>
    <w:p w14:paraId="1FE8A021" w14:textId="77777777" w:rsidR="007B0112" w:rsidRPr="00311B98" w:rsidRDefault="00AD77D3" w:rsidP="007C6594">
      <w:pPr>
        <w:pStyle w:val="CSDAPolicy1"/>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r w:rsidRPr="00311B98">
        <w:rPr>
          <w:bCs/>
          <w:spacing w:val="-4"/>
          <w:szCs w:val="24"/>
        </w:rPr>
        <w:t>4210</w:t>
      </w:r>
      <w:r w:rsidR="007B0112" w:rsidRPr="00311B98">
        <w:rPr>
          <w:bCs/>
          <w:spacing w:val="-4"/>
          <w:szCs w:val="24"/>
        </w:rPr>
        <w:t>.3.</w:t>
      </w:r>
      <w:r w:rsidR="000515A6" w:rsidRPr="00311B98">
        <w:rPr>
          <w:bCs/>
          <w:spacing w:val="-4"/>
          <w:szCs w:val="24"/>
        </w:rPr>
        <w:t>5</w:t>
      </w:r>
      <w:r w:rsidR="00B4438A" w:rsidRPr="00311B98">
        <w:rPr>
          <w:spacing w:val="-4"/>
          <w:szCs w:val="24"/>
        </w:rPr>
        <w:t xml:space="preserve"> </w:t>
      </w:r>
      <w:r w:rsidR="004736FA" w:rsidRPr="00311B98">
        <w:rPr>
          <w:spacing w:val="-4"/>
          <w:szCs w:val="24"/>
        </w:rPr>
        <w:t>The Board may r</w:t>
      </w:r>
      <w:r w:rsidR="007B0112" w:rsidRPr="00311B98">
        <w:rPr>
          <w:spacing w:val="-4"/>
          <w:szCs w:val="24"/>
        </w:rPr>
        <w:t>eceive, consider and take any needed action with respect to reports of accomplishment of District operations.</w:t>
      </w:r>
    </w:p>
    <w:p w14:paraId="3A53CDEE" w14:textId="77777777" w:rsidR="004D1950" w:rsidRPr="00311B98" w:rsidRDefault="004D1950" w:rsidP="007C6594">
      <w:pPr>
        <w:pStyle w:val="CSDAPolicy1"/>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p>
    <w:p w14:paraId="3C10094A" w14:textId="77777777" w:rsidR="004D1950" w:rsidRPr="00311B98" w:rsidRDefault="00AD77D3" w:rsidP="007C6594">
      <w:pPr>
        <w:pStyle w:val="CSDAPolicy1"/>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r w:rsidRPr="00311B98">
        <w:rPr>
          <w:spacing w:val="-4"/>
          <w:szCs w:val="24"/>
        </w:rPr>
        <w:t>4210</w:t>
      </w:r>
      <w:r w:rsidR="004D1950" w:rsidRPr="00311B98">
        <w:rPr>
          <w:spacing w:val="-4"/>
          <w:szCs w:val="24"/>
        </w:rPr>
        <w:t>.3.6</w:t>
      </w:r>
      <w:r w:rsidR="00B4438A" w:rsidRPr="00311B98">
        <w:rPr>
          <w:spacing w:val="-4"/>
          <w:szCs w:val="24"/>
        </w:rPr>
        <w:t xml:space="preserve"> </w:t>
      </w:r>
      <w:r w:rsidR="004D1950" w:rsidRPr="00311B98">
        <w:rPr>
          <w:spacing w:val="-4"/>
          <w:szCs w:val="24"/>
        </w:rPr>
        <w:t>Noticed public hearings shall be conducted in an orderly fashion, with the Board President establishing the order of the proceedings.</w:t>
      </w:r>
    </w:p>
    <w:p w14:paraId="4E412FF4" w14:textId="77777777" w:rsidR="000515A6" w:rsidRPr="00311B98" w:rsidRDefault="000515A6" w:rsidP="007C6594">
      <w:pPr>
        <w:pStyle w:val="CSDAPolicy1"/>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p>
    <w:p w14:paraId="35D975D7" w14:textId="77777777" w:rsidR="000515A6" w:rsidRPr="00311B98" w:rsidRDefault="00AD77D3" w:rsidP="007C6594">
      <w:pPr>
        <w:pStyle w:val="CSDAPolicy1"/>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r w:rsidRPr="00311B98">
        <w:rPr>
          <w:spacing w:val="-4"/>
          <w:szCs w:val="24"/>
        </w:rPr>
        <w:t>4210</w:t>
      </w:r>
      <w:r w:rsidR="000515A6" w:rsidRPr="00311B98">
        <w:rPr>
          <w:spacing w:val="-4"/>
          <w:szCs w:val="24"/>
        </w:rPr>
        <w:t>.3.</w:t>
      </w:r>
      <w:r w:rsidR="004D1950" w:rsidRPr="00311B98">
        <w:rPr>
          <w:spacing w:val="-4"/>
          <w:szCs w:val="24"/>
        </w:rPr>
        <w:t>7</w:t>
      </w:r>
      <w:r w:rsidR="00B4438A" w:rsidRPr="00311B98">
        <w:rPr>
          <w:spacing w:val="-4"/>
          <w:szCs w:val="24"/>
        </w:rPr>
        <w:t xml:space="preserve"> </w:t>
      </w:r>
      <w:r w:rsidR="000515A6" w:rsidRPr="00311B98">
        <w:rPr>
          <w:spacing w:val="-4"/>
          <w:szCs w:val="24"/>
        </w:rPr>
        <w:t>The Board may weigh and determine the credibility of evidence and public comment.</w:t>
      </w:r>
      <w:r w:rsidR="00B4438A" w:rsidRPr="00311B98">
        <w:rPr>
          <w:spacing w:val="-4"/>
          <w:szCs w:val="24"/>
        </w:rPr>
        <w:t xml:space="preserve"> </w:t>
      </w:r>
    </w:p>
    <w:p w14:paraId="728A768B" w14:textId="77777777" w:rsidR="00C6394C" w:rsidRPr="00311B98" w:rsidRDefault="00C6394C" w:rsidP="007C6594">
      <w:pPr>
        <w:pStyle w:val="CSDAPolicy1"/>
        <w:tabs>
          <w:tab w:val="clear" w:pos="0"/>
          <w:tab w:val="clear" w:pos="810"/>
          <w:tab w:val="clear" w:pos="1800"/>
          <w:tab w:val="clear" w:pos="2160"/>
          <w:tab w:val="clear" w:pos="2880"/>
          <w:tab w:val="clear" w:pos="3600"/>
          <w:tab w:val="clear" w:pos="4320"/>
          <w:tab w:val="clear" w:pos="5040"/>
          <w:tab w:val="clear" w:pos="5760"/>
        </w:tabs>
        <w:ind w:left="810" w:hanging="810"/>
        <w:rPr>
          <w:spacing w:val="-4"/>
          <w:szCs w:val="24"/>
        </w:rPr>
      </w:pPr>
    </w:p>
    <w:p w14:paraId="44F2B09A" w14:textId="77777777" w:rsidR="007B0112" w:rsidRPr="00311B98" w:rsidRDefault="00AD77D3" w:rsidP="007C6594">
      <w:pPr>
        <w:pStyle w:val="CSDAPolicy1"/>
        <w:tabs>
          <w:tab w:val="clear" w:pos="0"/>
          <w:tab w:val="clear" w:pos="810"/>
          <w:tab w:val="clear" w:pos="1800"/>
          <w:tab w:val="clear" w:pos="2160"/>
          <w:tab w:val="clear" w:pos="2880"/>
          <w:tab w:val="clear" w:pos="3600"/>
          <w:tab w:val="clear" w:pos="4320"/>
          <w:tab w:val="clear" w:pos="5040"/>
          <w:tab w:val="clear" w:pos="5760"/>
        </w:tabs>
        <w:rPr>
          <w:spacing w:val="-4"/>
          <w:szCs w:val="24"/>
        </w:rPr>
      </w:pPr>
      <w:r w:rsidRPr="00311B98">
        <w:rPr>
          <w:bCs/>
          <w:spacing w:val="-4"/>
          <w:szCs w:val="24"/>
        </w:rPr>
        <w:t>4210</w:t>
      </w:r>
      <w:r w:rsidR="007B0112" w:rsidRPr="00311B98">
        <w:rPr>
          <w:bCs/>
          <w:spacing w:val="-4"/>
          <w:szCs w:val="24"/>
        </w:rPr>
        <w:t>.4</w:t>
      </w:r>
      <w:r w:rsidR="007B0112" w:rsidRPr="00311B98">
        <w:rPr>
          <w:spacing w:val="-4"/>
          <w:szCs w:val="24"/>
        </w:rPr>
        <w:tab/>
      </w:r>
      <w:r w:rsidR="004736FA" w:rsidRPr="00311B98">
        <w:rPr>
          <w:spacing w:val="-4"/>
          <w:szCs w:val="24"/>
        </w:rPr>
        <w:t>Public comment.</w:t>
      </w:r>
      <w:r w:rsidR="00B4438A" w:rsidRPr="00311B98">
        <w:rPr>
          <w:spacing w:val="-4"/>
          <w:szCs w:val="24"/>
        </w:rPr>
        <w:t xml:space="preserve"> </w:t>
      </w:r>
      <w:r w:rsidR="004736FA" w:rsidRPr="00311B98">
        <w:rPr>
          <w:spacing w:val="-4"/>
          <w:szCs w:val="24"/>
        </w:rPr>
        <w:t xml:space="preserve">Public comment on items on the agenda, and </w:t>
      </w:r>
      <w:proofErr w:type="gramStart"/>
      <w:r w:rsidR="004736FA" w:rsidRPr="00311B98">
        <w:rPr>
          <w:spacing w:val="-4"/>
          <w:szCs w:val="24"/>
        </w:rPr>
        <w:t>general public</w:t>
      </w:r>
      <w:proofErr w:type="gramEnd"/>
      <w:r w:rsidR="004736FA" w:rsidRPr="00311B98">
        <w:rPr>
          <w:spacing w:val="-4"/>
          <w:szCs w:val="24"/>
        </w:rPr>
        <w:t xml:space="preserve"> comment at a regular Board meeting for matters within </w:t>
      </w:r>
      <w:r w:rsidR="007B0112" w:rsidRPr="00311B98">
        <w:rPr>
          <w:spacing w:val="-4"/>
          <w:szCs w:val="24"/>
        </w:rPr>
        <w:t>the jurisdiction of the Board of Directors, shall be as followed:</w:t>
      </w:r>
    </w:p>
    <w:p w14:paraId="2D6DD266" w14:textId="77777777" w:rsidR="007B0112" w:rsidRPr="00311B98" w:rsidRDefault="007B0112" w:rsidP="007C6594">
      <w:pPr>
        <w:pStyle w:val="CSDAPolicy1"/>
        <w:tabs>
          <w:tab w:val="clear" w:pos="0"/>
          <w:tab w:val="clear" w:pos="810"/>
          <w:tab w:val="clear" w:pos="1800"/>
          <w:tab w:val="clear" w:pos="2160"/>
          <w:tab w:val="clear" w:pos="2880"/>
          <w:tab w:val="clear" w:pos="3600"/>
          <w:tab w:val="clear" w:pos="4320"/>
          <w:tab w:val="clear" w:pos="5040"/>
          <w:tab w:val="clear" w:pos="5760"/>
        </w:tabs>
        <w:rPr>
          <w:spacing w:val="-4"/>
          <w:szCs w:val="24"/>
        </w:rPr>
      </w:pPr>
    </w:p>
    <w:p w14:paraId="692D4D59" w14:textId="348E0862" w:rsidR="00F12162" w:rsidRPr="00311B98" w:rsidRDefault="007B0112" w:rsidP="007C6594">
      <w:pPr>
        <w:pStyle w:val="CSDAPolicy1"/>
        <w:tabs>
          <w:tab w:val="clear" w:pos="0"/>
          <w:tab w:val="clear" w:pos="810"/>
          <w:tab w:val="clear" w:pos="1800"/>
          <w:tab w:val="clear" w:pos="2160"/>
          <w:tab w:val="clear" w:pos="2880"/>
          <w:tab w:val="clear" w:pos="3600"/>
          <w:tab w:val="clear" w:pos="4320"/>
          <w:tab w:val="clear" w:pos="5040"/>
          <w:tab w:val="clear" w:pos="5760"/>
        </w:tabs>
        <w:ind w:left="810" w:hanging="810"/>
        <w:rPr>
          <w:spacing w:val="-4"/>
          <w:szCs w:val="24"/>
        </w:rPr>
      </w:pPr>
      <w:r w:rsidRPr="00311B98">
        <w:rPr>
          <w:spacing w:val="-4"/>
          <w:szCs w:val="24"/>
        </w:rPr>
        <w:tab/>
      </w:r>
      <w:r w:rsidR="00AD77D3" w:rsidRPr="00311B98">
        <w:rPr>
          <w:bCs/>
          <w:spacing w:val="-4"/>
          <w:szCs w:val="24"/>
        </w:rPr>
        <w:t>4210</w:t>
      </w:r>
      <w:r w:rsidRPr="00311B98">
        <w:rPr>
          <w:bCs/>
          <w:spacing w:val="-4"/>
          <w:szCs w:val="24"/>
        </w:rPr>
        <w:t>.4.1</w:t>
      </w:r>
      <w:r w:rsidR="00B4438A" w:rsidRPr="00311B98">
        <w:rPr>
          <w:spacing w:val="-4"/>
          <w:szCs w:val="24"/>
        </w:rPr>
        <w:t xml:space="preserve"> </w:t>
      </w:r>
      <w:del w:id="0" w:author="Art Tharpe" w:date="2024-04-20T22:03:00Z" w16du:dateUtc="2024-04-21T05:03:00Z">
        <w:r w:rsidRPr="00311B98" w:rsidDel="00AC1D77">
          <w:rPr>
            <w:spacing w:val="-4"/>
            <w:szCs w:val="24"/>
          </w:rPr>
          <w:delText xml:space="preserve">Five </w:delText>
        </w:r>
      </w:del>
      <w:ins w:id="1" w:author="Art Tharpe" w:date="2024-04-20T22:03:00Z" w16du:dateUtc="2024-04-21T05:03:00Z">
        <w:r w:rsidR="00AC1D77">
          <w:rPr>
            <w:spacing w:val="-4"/>
            <w:szCs w:val="24"/>
          </w:rPr>
          <w:t>Three</w:t>
        </w:r>
        <w:r w:rsidR="00AC1D77" w:rsidRPr="00311B98">
          <w:rPr>
            <w:spacing w:val="-4"/>
            <w:szCs w:val="24"/>
          </w:rPr>
          <w:t xml:space="preserve"> </w:t>
        </w:r>
      </w:ins>
      <w:r w:rsidRPr="00311B98">
        <w:rPr>
          <w:spacing w:val="-4"/>
          <w:szCs w:val="24"/>
        </w:rPr>
        <w:t>minutes may be allotted to each speaker and a maximu</w:t>
      </w:r>
      <w:r w:rsidR="00F12162" w:rsidRPr="00311B98">
        <w:rPr>
          <w:spacing w:val="-4"/>
          <w:szCs w:val="24"/>
        </w:rPr>
        <w:t xml:space="preserve">m of 20 minutes to each </w:t>
      </w:r>
      <w:proofErr w:type="gramStart"/>
      <w:r w:rsidR="00F12162" w:rsidRPr="00311B98">
        <w:rPr>
          <w:spacing w:val="-4"/>
          <w:szCs w:val="24"/>
        </w:rPr>
        <w:t>subject</w:t>
      </w:r>
      <w:proofErr w:type="gramEnd"/>
    </w:p>
    <w:p w14:paraId="09FD3550" w14:textId="77777777" w:rsidR="004D1950" w:rsidRPr="00311B98" w:rsidRDefault="00F12162" w:rsidP="007C6594">
      <w:pPr>
        <w:pStyle w:val="CSDAPolicy1"/>
        <w:tabs>
          <w:tab w:val="clear" w:pos="0"/>
          <w:tab w:val="clear" w:pos="810"/>
          <w:tab w:val="clear" w:pos="1800"/>
          <w:tab w:val="clear" w:pos="2160"/>
          <w:tab w:val="clear" w:pos="2880"/>
          <w:tab w:val="clear" w:pos="3600"/>
          <w:tab w:val="clear" w:pos="4320"/>
          <w:tab w:val="clear" w:pos="5040"/>
          <w:tab w:val="clear" w:pos="5760"/>
        </w:tabs>
        <w:ind w:left="810" w:hanging="810"/>
        <w:rPr>
          <w:spacing w:val="-4"/>
          <w:szCs w:val="24"/>
        </w:rPr>
      </w:pPr>
      <w:r w:rsidRPr="00311B98">
        <w:rPr>
          <w:bCs/>
          <w:spacing w:val="-4"/>
          <w:szCs w:val="24"/>
        </w:rPr>
        <w:tab/>
      </w:r>
      <w:r w:rsidR="00311B98">
        <w:rPr>
          <w:spacing w:val="-4"/>
          <w:szCs w:val="24"/>
        </w:rPr>
        <w:t>m</w:t>
      </w:r>
      <w:r w:rsidR="00311B98" w:rsidRPr="00311B98">
        <w:rPr>
          <w:spacing w:val="-4"/>
          <w:szCs w:val="24"/>
        </w:rPr>
        <w:t>atter</w:t>
      </w:r>
      <w:r w:rsidR="007B0112" w:rsidRPr="00311B98">
        <w:rPr>
          <w:spacing w:val="-4"/>
          <w:szCs w:val="24"/>
        </w:rPr>
        <w:t>.</w:t>
      </w:r>
      <w:r w:rsidR="00B4438A" w:rsidRPr="00311B98">
        <w:rPr>
          <w:spacing w:val="-4"/>
          <w:szCs w:val="24"/>
        </w:rPr>
        <w:t xml:space="preserve"> </w:t>
      </w:r>
    </w:p>
    <w:p w14:paraId="51F2F9B4" w14:textId="77777777" w:rsidR="004D1950" w:rsidRPr="00311B98" w:rsidRDefault="004D1950" w:rsidP="007C6594">
      <w:pPr>
        <w:pStyle w:val="CSDAPolicy1"/>
        <w:tabs>
          <w:tab w:val="clear" w:pos="0"/>
          <w:tab w:val="clear" w:pos="810"/>
          <w:tab w:val="clear" w:pos="1800"/>
          <w:tab w:val="clear" w:pos="2160"/>
          <w:tab w:val="clear" w:pos="2880"/>
          <w:tab w:val="clear" w:pos="3600"/>
          <w:tab w:val="clear" w:pos="4320"/>
          <w:tab w:val="clear" w:pos="5040"/>
          <w:tab w:val="clear" w:pos="5760"/>
        </w:tabs>
        <w:ind w:left="810" w:hanging="810"/>
        <w:rPr>
          <w:spacing w:val="-4"/>
          <w:szCs w:val="24"/>
        </w:rPr>
      </w:pPr>
    </w:p>
    <w:p w14:paraId="71625EB5" w14:textId="6DABE47C" w:rsidR="00AD77D3" w:rsidRPr="00311B98" w:rsidDel="00AC1D77" w:rsidRDefault="004D1950" w:rsidP="007C6594">
      <w:pPr>
        <w:pStyle w:val="CSDAPolicy1"/>
        <w:tabs>
          <w:tab w:val="clear" w:pos="0"/>
          <w:tab w:val="clear" w:pos="810"/>
          <w:tab w:val="clear" w:pos="1800"/>
          <w:tab w:val="clear" w:pos="2160"/>
          <w:tab w:val="clear" w:pos="2880"/>
          <w:tab w:val="clear" w:pos="3600"/>
          <w:tab w:val="clear" w:pos="4320"/>
          <w:tab w:val="clear" w:pos="5040"/>
          <w:tab w:val="clear" w:pos="5760"/>
        </w:tabs>
        <w:ind w:left="810" w:hanging="810"/>
        <w:rPr>
          <w:del w:id="2" w:author="Art Tharpe" w:date="2024-04-20T22:08:00Z" w16du:dateUtc="2024-04-21T05:08:00Z"/>
          <w:spacing w:val="-4"/>
          <w:szCs w:val="24"/>
        </w:rPr>
        <w:sectPr w:rsidR="00AD77D3" w:rsidRPr="00311B98" w:rsidDel="00AC1D77" w:rsidSect="00AF72BA">
          <w:headerReference w:type="default" r:id="rId7"/>
          <w:footerReference w:type="default" r:id="rId8"/>
          <w:endnotePr>
            <w:numFmt w:val="decimal"/>
          </w:endnotePr>
          <w:pgSz w:w="12240" w:h="15840" w:code="1"/>
          <w:pgMar w:top="1440" w:right="1152" w:bottom="1440" w:left="1800" w:header="1152" w:footer="720" w:gutter="0"/>
          <w:cols w:space="720"/>
          <w:noEndnote/>
          <w:docGrid w:linePitch="272"/>
        </w:sectPr>
      </w:pPr>
      <w:r w:rsidRPr="00311B98">
        <w:rPr>
          <w:spacing w:val="-4"/>
          <w:szCs w:val="24"/>
        </w:rPr>
        <w:lastRenderedPageBreak/>
        <w:tab/>
      </w:r>
      <w:r w:rsidR="00AD77D3" w:rsidRPr="00311B98">
        <w:rPr>
          <w:spacing w:val="-4"/>
          <w:szCs w:val="24"/>
        </w:rPr>
        <w:t>4210</w:t>
      </w:r>
      <w:r w:rsidRPr="00311B98">
        <w:rPr>
          <w:spacing w:val="-4"/>
          <w:szCs w:val="24"/>
        </w:rPr>
        <w:t>.4.2</w:t>
      </w:r>
      <w:r w:rsidR="00B4438A" w:rsidRPr="00311B98">
        <w:rPr>
          <w:spacing w:val="-4"/>
          <w:szCs w:val="24"/>
        </w:rPr>
        <w:t xml:space="preserve"> </w:t>
      </w:r>
      <w:r w:rsidRPr="00311B98">
        <w:rPr>
          <w:spacing w:val="-4"/>
          <w:szCs w:val="24"/>
        </w:rPr>
        <w:t xml:space="preserve">The Board </w:t>
      </w:r>
      <w:ins w:id="3" w:author="Art Tharpe" w:date="2024-04-20T22:03:00Z" w16du:dateUtc="2024-04-21T05:03:00Z">
        <w:r w:rsidR="00AC1D77">
          <w:rPr>
            <w:spacing w:val="-4"/>
            <w:szCs w:val="24"/>
          </w:rPr>
          <w:t xml:space="preserve">Chair </w:t>
        </w:r>
      </w:ins>
      <w:del w:id="4" w:author="Art Tharpe" w:date="2024-04-20T22:03:00Z" w16du:dateUtc="2024-04-21T05:03:00Z">
        <w:r w:rsidRPr="00311B98" w:rsidDel="00AC1D77">
          <w:rPr>
            <w:spacing w:val="-4"/>
            <w:szCs w:val="24"/>
          </w:rPr>
          <w:delText xml:space="preserve">president </w:delText>
        </w:r>
      </w:del>
      <w:r w:rsidRPr="00311B98">
        <w:rPr>
          <w:spacing w:val="-4"/>
          <w:szCs w:val="24"/>
        </w:rPr>
        <w:t>may allow additional</w:t>
      </w:r>
      <w:r w:rsidR="00FE65BD">
        <w:rPr>
          <w:spacing w:val="-4"/>
          <w:szCs w:val="24"/>
        </w:rPr>
        <w:t xml:space="preserve"> time</w:t>
      </w:r>
      <w:r w:rsidRPr="00311B98">
        <w:rPr>
          <w:spacing w:val="-4"/>
          <w:szCs w:val="24"/>
        </w:rPr>
        <w:t xml:space="preserve"> per speaker and</w:t>
      </w:r>
      <w:r w:rsidR="00FE65BD">
        <w:rPr>
          <w:spacing w:val="-4"/>
          <w:szCs w:val="24"/>
        </w:rPr>
        <w:t>/or</w:t>
      </w:r>
      <w:r w:rsidRPr="00311B98">
        <w:rPr>
          <w:spacing w:val="-4"/>
          <w:szCs w:val="24"/>
        </w:rPr>
        <w:t xml:space="preserve"> </w:t>
      </w:r>
      <w:r w:rsidR="00396CAF" w:rsidRPr="00311B98">
        <w:rPr>
          <w:spacing w:val="-4"/>
          <w:szCs w:val="24"/>
        </w:rPr>
        <w:t xml:space="preserve">per subject </w:t>
      </w:r>
      <w:proofErr w:type="spellStart"/>
      <w:r w:rsidR="00F12162" w:rsidRPr="00311B98">
        <w:rPr>
          <w:spacing w:val="-4"/>
          <w:szCs w:val="24"/>
        </w:rPr>
        <w:t>whe</w:t>
      </w:r>
      <w:del w:id="5" w:author="Art Tharpe" w:date="2024-04-20T22:08:00Z" w16du:dateUtc="2024-04-21T05:08:00Z">
        <w:r w:rsidR="00F12162" w:rsidRPr="00311B98" w:rsidDel="00AC1D77">
          <w:rPr>
            <w:spacing w:val="-4"/>
            <w:szCs w:val="24"/>
          </w:rPr>
          <w:delText>n</w:delText>
        </w:r>
      </w:del>
      <w:ins w:id="6" w:author="Art Tharpe" w:date="2024-04-20T22:08:00Z" w16du:dateUtc="2024-04-21T05:08:00Z">
        <w:r w:rsidR="00AC1D77">
          <w:rPr>
            <w:spacing w:val="-4"/>
            <w:szCs w:val="24"/>
          </w:rPr>
          <w:t>c</w:t>
        </w:r>
        <w:proofErr w:type="spellEnd"/>
        <w:r w:rsidR="00AC1D77">
          <w:rPr>
            <w:spacing w:val="-4"/>
            <w:szCs w:val="24"/>
          </w:rPr>
          <w:t xml:space="preserve"> </w:t>
        </w:r>
      </w:ins>
    </w:p>
    <w:p w14:paraId="65D82A4E" w14:textId="2FCA4EB2" w:rsidR="007B0112" w:rsidRPr="00311B98" w:rsidRDefault="00F12162" w:rsidP="00AC1D77">
      <w:pPr>
        <w:pStyle w:val="CSDAPolicy1"/>
        <w:tabs>
          <w:tab w:val="clear" w:pos="0"/>
          <w:tab w:val="clear" w:pos="810"/>
          <w:tab w:val="clear" w:pos="1800"/>
          <w:tab w:val="clear" w:pos="2160"/>
          <w:tab w:val="clear" w:pos="2880"/>
          <w:tab w:val="clear" w:pos="3600"/>
          <w:tab w:val="clear" w:pos="4320"/>
          <w:tab w:val="clear" w:pos="5040"/>
          <w:tab w:val="clear" w:pos="5760"/>
        </w:tabs>
        <w:ind w:left="810" w:hanging="810"/>
        <w:rPr>
          <w:spacing w:val="-4"/>
          <w:szCs w:val="24"/>
        </w:rPr>
      </w:pPr>
      <w:del w:id="7" w:author="Art Tharpe" w:date="2024-04-20T22:08:00Z" w16du:dateUtc="2024-04-21T05:08:00Z">
        <w:r w:rsidRPr="00311B98" w:rsidDel="00AC1D77">
          <w:rPr>
            <w:spacing w:val="-4"/>
            <w:szCs w:val="24"/>
          </w:rPr>
          <w:lastRenderedPageBreak/>
          <w:tab/>
        </w:r>
        <w:r w:rsidR="004D1950" w:rsidRPr="00311B98" w:rsidDel="00AC1D77">
          <w:rPr>
            <w:spacing w:val="-4"/>
            <w:szCs w:val="24"/>
          </w:rPr>
          <w:delText>necessary</w:delText>
        </w:r>
      </w:del>
      <w:r w:rsidR="004D1950" w:rsidRPr="00311B98">
        <w:rPr>
          <w:spacing w:val="-4"/>
          <w:szCs w:val="24"/>
        </w:rPr>
        <w:t xml:space="preserve"> for a full and fair proceeding.</w:t>
      </w:r>
      <w:r w:rsidR="005F310E">
        <w:rPr>
          <w:spacing w:val="-4"/>
          <w:szCs w:val="24"/>
        </w:rPr>
        <w:t xml:space="preserve"> </w:t>
      </w:r>
      <w:ins w:id="8" w:author="Art Tharpe" w:date="2024-04-20T22:08:00Z" w16du:dateUtc="2024-04-21T05:08:00Z">
        <w:r w:rsidR="00AC1D77">
          <w:rPr>
            <w:spacing w:val="-4"/>
            <w:szCs w:val="24"/>
          </w:rPr>
          <w:t xml:space="preserve">The Chairperson </w:t>
        </w:r>
        <w:proofErr w:type="gramStart"/>
        <w:r w:rsidR="00AC1D77">
          <w:rPr>
            <w:spacing w:val="-4"/>
            <w:szCs w:val="24"/>
          </w:rPr>
          <w:t>or  presiding</w:t>
        </w:r>
        <w:proofErr w:type="gramEnd"/>
        <w:r w:rsidR="00AC1D77">
          <w:rPr>
            <w:spacing w:val="-4"/>
            <w:szCs w:val="24"/>
          </w:rPr>
          <w:t xml:space="preserve"> authority shall have the exclusive   authority to  recognize speakers from the public during the point of discussion  and before it is taken for each  agenda  item within  the agenda.  Comments are limited to three minutes per </w:t>
        </w:r>
        <w:proofErr w:type="gramStart"/>
        <w:r w:rsidR="00AC1D77">
          <w:rPr>
            <w:spacing w:val="-4"/>
            <w:szCs w:val="24"/>
          </w:rPr>
          <w:t>speaker .</w:t>
        </w:r>
      </w:ins>
      <w:proofErr w:type="gramEnd"/>
    </w:p>
    <w:p w14:paraId="30DBE98C" w14:textId="77777777" w:rsidR="007B0112" w:rsidRPr="00311B98" w:rsidRDefault="007B0112" w:rsidP="007C6594">
      <w:pPr>
        <w:pStyle w:val="CSDAPolicy1"/>
        <w:tabs>
          <w:tab w:val="clear" w:pos="0"/>
          <w:tab w:val="clear" w:pos="810"/>
          <w:tab w:val="clear" w:pos="1800"/>
          <w:tab w:val="clear" w:pos="2160"/>
          <w:tab w:val="clear" w:pos="2880"/>
          <w:tab w:val="clear" w:pos="3600"/>
          <w:tab w:val="clear" w:pos="4320"/>
          <w:tab w:val="clear" w:pos="5040"/>
          <w:tab w:val="clear" w:pos="5760"/>
        </w:tabs>
        <w:rPr>
          <w:spacing w:val="-4"/>
          <w:szCs w:val="24"/>
        </w:rPr>
      </w:pPr>
    </w:p>
    <w:p w14:paraId="7F9B7952" w14:textId="77777777" w:rsidR="00F12162" w:rsidRPr="00311B98" w:rsidRDefault="007B0112" w:rsidP="007C6594">
      <w:pPr>
        <w:pStyle w:val="CSDAPolicy1"/>
        <w:tabs>
          <w:tab w:val="clear" w:pos="0"/>
          <w:tab w:val="clear" w:pos="810"/>
          <w:tab w:val="clear" w:pos="1800"/>
          <w:tab w:val="clear" w:pos="2160"/>
          <w:tab w:val="clear" w:pos="2880"/>
          <w:tab w:val="clear" w:pos="3600"/>
          <w:tab w:val="clear" w:pos="4320"/>
          <w:tab w:val="clear" w:pos="5040"/>
          <w:tab w:val="clear" w:pos="5760"/>
        </w:tabs>
        <w:ind w:left="810" w:hanging="810"/>
        <w:rPr>
          <w:spacing w:val="-4"/>
          <w:szCs w:val="24"/>
        </w:rPr>
      </w:pPr>
      <w:r w:rsidRPr="00311B98">
        <w:rPr>
          <w:spacing w:val="-4"/>
          <w:szCs w:val="24"/>
        </w:rPr>
        <w:tab/>
      </w:r>
      <w:r w:rsidR="00AD77D3" w:rsidRPr="00311B98">
        <w:rPr>
          <w:bCs/>
          <w:spacing w:val="-4"/>
          <w:szCs w:val="24"/>
        </w:rPr>
        <w:t>4210</w:t>
      </w:r>
      <w:r w:rsidRPr="00311B98">
        <w:rPr>
          <w:bCs/>
          <w:spacing w:val="-4"/>
          <w:szCs w:val="24"/>
        </w:rPr>
        <w:t>.4.</w:t>
      </w:r>
      <w:r w:rsidR="004D1950" w:rsidRPr="00311B98">
        <w:rPr>
          <w:bCs/>
          <w:spacing w:val="-4"/>
          <w:szCs w:val="24"/>
        </w:rPr>
        <w:t>3</w:t>
      </w:r>
      <w:r w:rsidR="00B4438A" w:rsidRPr="00311B98">
        <w:rPr>
          <w:spacing w:val="-4"/>
          <w:szCs w:val="24"/>
        </w:rPr>
        <w:t xml:space="preserve"> </w:t>
      </w:r>
      <w:r w:rsidRPr="00311B98">
        <w:rPr>
          <w:spacing w:val="-4"/>
          <w:szCs w:val="24"/>
        </w:rPr>
        <w:t xml:space="preserve">No </w:t>
      </w:r>
      <w:r w:rsidR="00DB6314" w:rsidRPr="00311B98">
        <w:rPr>
          <w:spacing w:val="-4"/>
          <w:szCs w:val="24"/>
        </w:rPr>
        <w:t>disruptive</w:t>
      </w:r>
      <w:r w:rsidRPr="00311B98">
        <w:rPr>
          <w:spacing w:val="-4"/>
          <w:szCs w:val="24"/>
        </w:rPr>
        <w:t xml:space="preserve"> conduct shall be permitted at any Board meeting.</w:t>
      </w:r>
      <w:r w:rsidR="00B4438A" w:rsidRPr="00311B98">
        <w:rPr>
          <w:spacing w:val="-4"/>
          <w:szCs w:val="24"/>
        </w:rPr>
        <w:t xml:space="preserve"> </w:t>
      </w:r>
      <w:r w:rsidRPr="00311B98">
        <w:rPr>
          <w:spacing w:val="-4"/>
          <w:szCs w:val="24"/>
        </w:rPr>
        <w:t xml:space="preserve">Persistence in </w:t>
      </w:r>
      <w:r w:rsidR="00DB6314" w:rsidRPr="00311B98">
        <w:rPr>
          <w:spacing w:val="-4"/>
          <w:szCs w:val="24"/>
        </w:rPr>
        <w:t>disruptive</w:t>
      </w:r>
    </w:p>
    <w:p w14:paraId="73ED3009" w14:textId="6D9B72AE" w:rsidR="007B0112" w:rsidRDefault="00F12162" w:rsidP="000A4569">
      <w:pPr>
        <w:pStyle w:val="CSDAPolicy1"/>
        <w:tabs>
          <w:tab w:val="clear" w:pos="0"/>
          <w:tab w:val="clear" w:pos="810"/>
          <w:tab w:val="clear" w:pos="1800"/>
          <w:tab w:val="clear" w:pos="2160"/>
          <w:tab w:val="clear" w:pos="2880"/>
          <w:tab w:val="clear" w:pos="3600"/>
          <w:tab w:val="clear" w:pos="4320"/>
          <w:tab w:val="clear" w:pos="5040"/>
          <w:tab w:val="clear" w:pos="5760"/>
        </w:tabs>
        <w:ind w:left="810" w:hanging="810"/>
        <w:rPr>
          <w:spacing w:val="-4"/>
          <w:szCs w:val="24"/>
        </w:rPr>
      </w:pPr>
      <w:r w:rsidRPr="00311B98">
        <w:rPr>
          <w:spacing w:val="-4"/>
          <w:szCs w:val="24"/>
        </w:rPr>
        <w:tab/>
      </w:r>
      <w:r w:rsidR="007B0112" w:rsidRPr="00311B98">
        <w:rPr>
          <w:spacing w:val="-4"/>
          <w:szCs w:val="24"/>
        </w:rPr>
        <w:t xml:space="preserve">conduct shall be grounds for summary termination, by the </w:t>
      </w:r>
      <w:r w:rsidR="004736FA" w:rsidRPr="00311B98">
        <w:rPr>
          <w:spacing w:val="-4"/>
          <w:szCs w:val="24"/>
        </w:rPr>
        <w:t>Board President</w:t>
      </w:r>
      <w:r w:rsidR="007B0112" w:rsidRPr="00311B98">
        <w:rPr>
          <w:spacing w:val="-4"/>
          <w:szCs w:val="24"/>
        </w:rPr>
        <w:t>, of that person's</w:t>
      </w:r>
      <w:r w:rsidRPr="00311B98">
        <w:rPr>
          <w:spacing w:val="-4"/>
          <w:szCs w:val="24"/>
        </w:rPr>
        <w:t xml:space="preserve"> privilege of</w:t>
      </w:r>
      <w:r w:rsidR="000A4569">
        <w:rPr>
          <w:spacing w:val="-4"/>
          <w:szCs w:val="24"/>
        </w:rPr>
        <w:t xml:space="preserve"> </w:t>
      </w:r>
      <w:r w:rsidR="007B0112" w:rsidRPr="00311B98">
        <w:rPr>
          <w:spacing w:val="-4"/>
          <w:szCs w:val="24"/>
        </w:rPr>
        <w:t>address.</w:t>
      </w:r>
    </w:p>
    <w:p w14:paraId="7F8B61FC" w14:textId="715EC310" w:rsidR="000A4569" w:rsidRDefault="000A4569" w:rsidP="000A4569">
      <w:pPr>
        <w:pStyle w:val="CSDAPolicy1"/>
        <w:tabs>
          <w:tab w:val="clear" w:pos="0"/>
          <w:tab w:val="clear" w:pos="810"/>
          <w:tab w:val="clear" w:pos="1800"/>
          <w:tab w:val="clear" w:pos="2160"/>
          <w:tab w:val="clear" w:pos="2880"/>
          <w:tab w:val="clear" w:pos="3600"/>
          <w:tab w:val="clear" w:pos="4320"/>
          <w:tab w:val="clear" w:pos="5040"/>
          <w:tab w:val="clear" w:pos="5760"/>
        </w:tabs>
        <w:ind w:left="810" w:hanging="810"/>
        <w:rPr>
          <w:spacing w:val="-4"/>
          <w:szCs w:val="24"/>
        </w:rPr>
      </w:pPr>
      <w:r>
        <w:rPr>
          <w:spacing w:val="-4"/>
          <w:szCs w:val="24"/>
        </w:rPr>
        <w:tab/>
      </w:r>
    </w:p>
    <w:p w14:paraId="5B6E1E38" w14:textId="05A51DCE" w:rsidR="000A4569" w:rsidRPr="00311B98" w:rsidRDefault="000A4569" w:rsidP="000A4569">
      <w:pPr>
        <w:pStyle w:val="CSDAPolicy1"/>
        <w:tabs>
          <w:tab w:val="clear" w:pos="0"/>
          <w:tab w:val="clear" w:pos="810"/>
          <w:tab w:val="clear" w:pos="1800"/>
          <w:tab w:val="clear" w:pos="2160"/>
          <w:tab w:val="clear" w:pos="2880"/>
          <w:tab w:val="clear" w:pos="3600"/>
          <w:tab w:val="clear" w:pos="4320"/>
          <w:tab w:val="clear" w:pos="5040"/>
          <w:tab w:val="clear" w:pos="5760"/>
        </w:tabs>
        <w:ind w:left="810" w:hanging="810"/>
        <w:rPr>
          <w:spacing w:val="-4"/>
          <w:szCs w:val="24"/>
        </w:rPr>
      </w:pPr>
      <w:r>
        <w:rPr>
          <w:spacing w:val="-4"/>
          <w:szCs w:val="24"/>
        </w:rPr>
        <w:tab/>
        <w:t>4210.4.4 The Board may require public comment specific to items on the agenda be made at the time when the agenda item is considered.</w:t>
      </w:r>
    </w:p>
    <w:p w14:paraId="6D58C2F3" w14:textId="77777777" w:rsidR="007B0112" w:rsidRPr="00311B98" w:rsidRDefault="007B0112" w:rsidP="007C6594">
      <w:pPr>
        <w:pStyle w:val="CSDAPolicy1"/>
        <w:tabs>
          <w:tab w:val="clear" w:pos="0"/>
          <w:tab w:val="clear" w:pos="810"/>
          <w:tab w:val="clear" w:pos="1800"/>
          <w:tab w:val="clear" w:pos="2160"/>
          <w:tab w:val="clear" w:pos="2880"/>
          <w:tab w:val="clear" w:pos="3600"/>
          <w:tab w:val="clear" w:pos="4320"/>
          <w:tab w:val="clear" w:pos="5040"/>
          <w:tab w:val="clear" w:pos="5760"/>
        </w:tabs>
        <w:rPr>
          <w:spacing w:val="-4"/>
          <w:szCs w:val="24"/>
        </w:rPr>
      </w:pPr>
    </w:p>
    <w:p w14:paraId="013BE3E2" w14:textId="77777777" w:rsidR="00396CAF" w:rsidRPr="00311B98" w:rsidRDefault="00AD77D3" w:rsidP="007C6594">
      <w:pPr>
        <w:pStyle w:val="CSDAPolicy1"/>
        <w:tabs>
          <w:tab w:val="clear" w:pos="0"/>
          <w:tab w:val="clear" w:pos="810"/>
          <w:tab w:val="clear" w:pos="1800"/>
          <w:tab w:val="clear" w:pos="2160"/>
          <w:tab w:val="clear" w:pos="2880"/>
          <w:tab w:val="clear" w:pos="3600"/>
          <w:tab w:val="clear" w:pos="4320"/>
          <w:tab w:val="clear" w:pos="5040"/>
          <w:tab w:val="clear" w:pos="5760"/>
        </w:tabs>
        <w:rPr>
          <w:spacing w:val="-4"/>
          <w:szCs w:val="24"/>
        </w:rPr>
      </w:pPr>
      <w:r w:rsidRPr="00311B98">
        <w:rPr>
          <w:bCs/>
          <w:spacing w:val="-4"/>
          <w:szCs w:val="24"/>
        </w:rPr>
        <w:t>4210</w:t>
      </w:r>
      <w:r w:rsidR="007B0112" w:rsidRPr="00311B98">
        <w:rPr>
          <w:bCs/>
          <w:spacing w:val="-4"/>
          <w:szCs w:val="24"/>
        </w:rPr>
        <w:t>.5</w:t>
      </w:r>
      <w:r w:rsidR="007B0112" w:rsidRPr="00311B98">
        <w:rPr>
          <w:spacing w:val="-4"/>
          <w:szCs w:val="24"/>
        </w:rPr>
        <w:tab/>
      </w:r>
      <w:r w:rsidR="00396CAF" w:rsidRPr="00311B98">
        <w:rPr>
          <w:spacing w:val="-4"/>
          <w:szCs w:val="24"/>
        </w:rPr>
        <w:t>Disruption of meetings.</w:t>
      </w:r>
      <w:r w:rsidR="00B4438A" w:rsidRPr="00311B98">
        <w:rPr>
          <w:spacing w:val="-4"/>
          <w:szCs w:val="24"/>
        </w:rPr>
        <w:t xml:space="preserve"> </w:t>
      </w:r>
      <w:r w:rsidR="007B0112" w:rsidRPr="00311B98">
        <w:rPr>
          <w:spacing w:val="-4"/>
          <w:szCs w:val="24"/>
        </w:rPr>
        <w:t>Willful disruption of any of the meetings of the Board of Directors shall not be permitted.</w:t>
      </w:r>
      <w:r w:rsidR="00B4438A" w:rsidRPr="00311B98">
        <w:rPr>
          <w:spacing w:val="-4"/>
          <w:szCs w:val="24"/>
        </w:rPr>
        <w:t xml:space="preserve"> </w:t>
      </w:r>
      <w:r w:rsidR="007B0112" w:rsidRPr="00311B98">
        <w:rPr>
          <w:spacing w:val="-4"/>
          <w:szCs w:val="24"/>
        </w:rPr>
        <w:t xml:space="preserve">If the </w:t>
      </w:r>
      <w:r w:rsidR="00392DEC" w:rsidRPr="00311B98">
        <w:rPr>
          <w:spacing w:val="-4"/>
          <w:szCs w:val="24"/>
        </w:rPr>
        <w:t>President</w:t>
      </w:r>
      <w:r w:rsidR="007B0112" w:rsidRPr="00311B98">
        <w:rPr>
          <w:spacing w:val="-4"/>
          <w:szCs w:val="24"/>
        </w:rPr>
        <w:t xml:space="preserve"> finds that there is willful disruption of any meeting of the Board, he/she may </w:t>
      </w:r>
      <w:r w:rsidR="00396CAF" w:rsidRPr="00311B98">
        <w:rPr>
          <w:spacing w:val="-4"/>
          <w:szCs w:val="24"/>
        </w:rPr>
        <w:t>do the following:</w:t>
      </w:r>
    </w:p>
    <w:p w14:paraId="71A21576" w14:textId="77777777" w:rsidR="00396CAF" w:rsidRPr="00311B98" w:rsidRDefault="00396CAF" w:rsidP="007C6594">
      <w:pPr>
        <w:pStyle w:val="CSDAPolicy1"/>
        <w:tabs>
          <w:tab w:val="clear" w:pos="0"/>
          <w:tab w:val="clear" w:pos="810"/>
          <w:tab w:val="clear" w:pos="1800"/>
          <w:tab w:val="clear" w:pos="2160"/>
          <w:tab w:val="clear" w:pos="2880"/>
          <w:tab w:val="clear" w:pos="3600"/>
          <w:tab w:val="clear" w:pos="4320"/>
          <w:tab w:val="clear" w:pos="5040"/>
          <w:tab w:val="clear" w:pos="5760"/>
        </w:tabs>
        <w:rPr>
          <w:spacing w:val="-4"/>
          <w:szCs w:val="24"/>
        </w:rPr>
      </w:pPr>
    </w:p>
    <w:p w14:paraId="721E5131" w14:textId="2BE18542" w:rsidR="00542FD5" w:rsidRPr="00311B98" w:rsidRDefault="00AD77D3" w:rsidP="007C6594">
      <w:pPr>
        <w:pStyle w:val="CSDAPolicy1"/>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r w:rsidRPr="00311B98">
        <w:rPr>
          <w:spacing w:val="-4"/>
          <w:szCs w:val="24"/>
        </w:rPr>
        <w:t>4210</w:t>
      </w:r>
      <w:r w:rsidR="00396CAF" w:rsidRPr="00311B98">
        <w:rPr>
          <w:spacing w:val="-4"/>
          <w:szCs w:val="24"/>
        </w:rPr>
        <w:t>.5.1</w:t>
      </w:r>
      <w:r w:rsidR="00B4438A" w:rsidRPr="00311B98">
        <w:rPr>
          <w:spacing w:val="-4"/>
          <w:szCs w:val="24"/>
        </w:rPr>
        <w:t xml:space="preserve"> </w:t>
      </w:r>
      <w:r w:rsidR="00396CAF" w:rsidRPr="00311B98">
        <w:rPr>
          <w:spacing w:val="-4"/>
          <w:szCs w:val="24"/>
        </w:rPr>
        <w:t xml:space="preserve">Notify the disrupting </w:t>
      </w:r>
      <w:r w:rsidR="00CA2057" w:rsidRPr="00CA2057">
        <w:rPr>
          <w:spacing w:val="-4"/>
          <w:szCs w:val="24"/>
        </w:rPr>
        <w:t>individual or group</w:t>
      </w:r>
      <w:r w:rsidR="00542FD5" w:rsidRPr="00311B98">
        <w:rPr>
          <w:spacing w:val="-4"/>
          <w:szCs w:val="24"/>
        </w:rPr>
        <w:t xml:space="preserve"> </w:t>
      </w:r>
      <w:r w:rsidR="00396CAF" w:rsidRPr="00311B98">
        <w:rPr>
          <w:spacing w:val="-4"/>
          <w:szCs w:val="24"/>
        </w:rPr>
        <w:t>to immediately st</w:t>
      </w:r>
      <w:r w:rsidR="00542FD5" w:rsidRPr="00311B98">
        <w:rPr>
          <w:spacing w:val="-4"/>
          <w:szCs w:val="24"/>
        </w:rPr>
        <w:t xml:space="preserve">op the conduct </w:t>
      </w:r>
      <w:r w:rsidR="00CA2057">
        <w:rPr>
          <w:spacing w:val="-4"/>
          <w:szCs w:val="24"/>
        </w:rPr>
        <w:t>or</w:t>
      </w:r>
      <w:r w:rsidR="00542FD5" w:rsidRPr="00311B98">
        <w:rPr>
          <w:spacing w:val="-4"/>
          <w:szCs w:val="24"/>
        </w:rPr>
        <w:t xml:space="preserve"> they will be asked to leave the meeting if the behavior continues.</w:t>
      </w:r>
    </w:p>
    <w:p w14:paraId="101DBDD0" w14:textId="77777777" w:rsidR="00542FD5" w:rsidRPr="00311B98" w:rsidRDefault="00542FD5" w:rsidP="007C6594">
      <w:pPr>
        <w:pStyle w:val="CSDAPolicy1"/>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p>
    <w:p w14:paraId="60079586" w14:textId="05C20946" w:rsidR="007B0112" w:rsidRPr="00311B98" w:rsidRDefault="00AD77D3" w:rsidP="007C6594">
      <w:pPr>
        <w:pStyle w:val="CSDAPolicy1"/>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r w:rsidRPr="00311B98">
        <w:rPr>
          <w:spacing w:val="-4"/>
          <w:szCs w:val="24"/>
        </w:rPr>
        <w:t>4210</w:t>
      </w:r>
      <w:r w:rsidR="00542FD5" w:rsidRPr="00311B98">
        <w:rPr>
          <w:spacing w:val="-4"/>
          <w:szCs w:val="24"/>
        </w:rPr>
        <w:t>.5.2</w:t>
      </w:r>
      <w:r w:rsidR="00B4438A" w:rsidRPr="00311B98">
        <w:rPr>
          <w:spacing w:val="-4"/>
          <w:szCs w:val="24"/>
        </w:rPr>
        <w:t xml:space="preserve"> </w:t>
      </w:r>
      <w:r w:rsidR="00542FD5" w:rsidRPr="00311B98">
        <w:rPr>
          <w:spacing w:val="-4"/>
          <w:szCs w:val="24"/>
        </w:rPr>
        <w:t xml:space="preserve">If the behavior continues after notice, order the </w:t>
      </w:r>
      <w:r w:rsidR="00392DEC" w:rsidRPr="00311B98">
        <w:rPr>
          <w:spacing w:val="-4"/>
          <w:szCs w:val="24"/>
        </w:rPr>
        <w:t xml:space="preserve">disrupting </w:t>
      </w:r>
      <w:r w:rsidR="00CA2057">
        <w:rPr>
          <w:spacing w:val="-4"/>
          <w:szCs w:val="24"/>
        </w:rPr>
        <w:t>individuals</w:t>
      </w:r>
      <w:r w:rsidR="00CA2057" w:rsidRPr="00311B98">
        <w:rPr>
          <w:spacing w:val="-4"/>
          <w:szCs w:val="24"/>
        </w:rPr>
        <w:t xml:space="preserve"> </w:t>
      </w:r>
      <w:r w:rsidR="00392DEC" w:rsidRPr="00311B98">
        <w:rPr>
          <w:spacing w:val="-4"/>
          <w:szCs w:val="24"/>
        </w:rPr>
        <w:t xml:space="preserve">out of </w:t>
      </w:r>
      <w:r w:rsidR="007B0112" w:rsidRPr="00311B98">
        <w:rPr>
          <w:spacing w:val="-4"/>
          <w:szCs w:val="24"/>
        </w:rPr>
        <w:t>the room and conduct the Board's business without the</w:t>
      </w:r>
      <w:r w:rsidR="00392DEC" w:rsidRPr="00311B98">
        <w:rPr>
          <w:spacing w:val="-4"/>
          <w:szCs w:val="24"/>
        </w:rPr>
        <w:t>m</w:t>
      </w:r>
      <w:r w:rsidR="007B0112" w:rsidRPr="00311B98">
        <w:rPr>
          <w:spacing w:val="-4"/>
          <w:szCs w:val="24"/>
        </w:rPr>
        <w:t xml:space="preserve"> present.</w:t>
      </w:r>
      <w:r w:rsidR="00B4438A" w:rsidRPr="00311B98">
        <w:rPr>
          <w:spacing w:val="-4"/>
          <w:szCs w:val="24"/>
        </w:rPr>
        <w:t xml:space="preserve"> </w:t>
      </w:r>
    </w:p>
    <w:p w14:paraId="1E002207" w14:textId="77777777" w:rsidR="00542FD5" w:rsidRPr="00311B98" w:rsidRDefault="00542FD5" w:rsidP="007C6594">
      <w:pPr>
        <w:pStyle w:val="CSDAPolicy1"/>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p>
    <w:p w14:paraId="0626330C" w14:textId="77777777" w:rsidR="00542FD5" w:rsidRPr="00311B98" w:rsidRDefault="00AD77D3" w:rsidP="007C6594">
      <w:pPr>
        <w:pStyle w:val="CSDAPolicy1"/>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r w:rsidRPr="00311B98">
        <w:rPr>
          <w:spacing w:val="-4"/>
          <w:szCs w:val="24"/>
        </w:rPr>
        <w:t>4210</w:t>
      </w:r>
      <w:r w:rsidR="00542FD5" w:rsidRPr="00311B98">
        <w:rPr>
          <w:spacing w:val="-4"/>
          <w:szCs w:val="24"/>
        </w:rPr>
        <w:t>.5.3</w:t>
      </w:r>
      <w:r w:rsidR="00B4438A" w:rsidRPr="00311B98">
        <w:rPr>
          <w:spacing w:val="-4"/>
          <w:szCs w:val="24"/>
        </w:rPr>
        <w:t xml:space="preserve"> </w:t>
      </w:r>
      <w:r w:rsidR="00542FD5" w:rsidRPr="00311B98">
        <w:rPr>
          <w:spacing w:val="-4"/>
          <w:szCs w:val="24"/>
        </w:rPr>
        <w:t>In cases of extreme disruption, clear the room of all members of the public, and conduct the Board's business without them present.</w:t>
      </w:r>
      <w:r w:rsidR="00B4438A" w:rsidRPr="00311B98">
        <w:rPr>
          <w:spacing w:val="-4"/>
          <w:szCs w:val="24"/>
        </w:rPr>
        <w:t xml:space="preserve"> </w:t>
      </w:r>
    </w:p>
    <w:p w14:paraId="0281184C" w14:textId="77777777" w:rsidR="007B0112" w:rsidRPr="00311B98" w:rsidRDefault="007B0112" w:rsidP="007C6594">
      <w:pPr>
        <w:pStyle w:val="CSDAPolicy1"/>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p>
    <w:p w14:paraId="2D8DD348" w14:textId="7E8A07BE" w:rsidR="008977C7" w:rsidRDefault="00AD77D3" w:rsidP="00AD77D3">
      <w:pPr>
        <w:pStyle w:val="CSDAPolicy1"/>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r w:rsidRPr="00311B98">
        <w:rPr>
          <w:bCs/>
          <w:spacing w:val="-4"/>
          <w:szCs w:val="24"/>
        </w:rPr>
        <w:t>4210</w:t>
      </w:r>
      <w:r w:rsidR="007B0112" w:rsidRPr="00311B98">
        <w:rPr>
          <w:bCs/>
          <w:spacing w:val="-4"/>
          <w:szCs w:val="24"/>
        </w:rPr>
        <w:t>.5.</w:t>
      </w:r>
      <w:r w:rsidR="007C6594" w:rsidRPr="00311B98">
        <w:rPr>
          <w:bCs/>
          <w:spacing w:val="-4"/>
          <w:szCs w:val="24"/>
        </w:rPr>
        <w:t>4</w:t>
      </w:r>
      <w:r w:rsidR="00B4438A" w:rsidRPr="00311B98">
        <w:rPr>
          <w:spacing w:val="-4"/>
          <w:szCs w:val="24"/>
        </w:rPr>
        <w:t xml:space="preserve"> </w:t>
      </w:r>
      <w:r w:rsidR="007B0112" w:rsidRPr="00311B98">
        <w:rPr>
          <w:spacing w:val="-4"/>
          <w:szCs w:val="24"/>
        </w:rPr>
        <w:t>Duly accredited represen</w:t>
      </w:r>
      <w:r w:rsidR="007B0112" w:rsidRPr="00311B98">
        <w:rPr>
          <w:spacing w:val="-4"/>
          <w:szCs w:val="24"/>
        </w:rPr>
        <w:softHyphen/>
        <w:t xml:space="preserve">tatives of the news media, whom the </w:t>
      </w:r>
      <w:ins w:id="9" w:author="Art Tharpe" w:date="2024-04-20T22:09:00Z" w16du:dateUtc="2024-04-21T05:09:00Z">
        <w:r w:rsidR="00AC1D77">
          <w:rPr>
            <w:spacing w:val="-4"/>
            <w:szCs w:val="24"/>
          </w:rPr>
          <w:t xml:space="preserve">Chair </w:t>
        </w:r>
      </w:ins>
      <w:del w:id="10" w:author="Art Tharpe" w:date="2024-04-20T22:09:00Z" w16du:dateUtc="2024-04-21T05:09:00Z">
        <w:r w:rsidR="00392DEC" w:rsidRPr="00311B98" w:rsidDel="00AC1D77">
          <w:rPr>
            <w:spacing w:val="-4"/>
            <w:szCs w:val="24"/>
          </w:rPr>
          <w:delText>President</w:delText>
        </w:r>
      </w:del>
      <w:r w:rsidR="007B0112" w:rsidRPr="00311B98">
        <w:rPr>
          <w:spacing w:val="-4"/>
          <w:szCs w:val="24"/>
        </w:rPr>
        <w:t xml:space="preserve"> finds not to have participated in the disrup</w:t>
      </w:r>
      <w:r w:rsidR="007B0112" w:rsidRPr="00311B98">
        <w:rPr>
          <w:spacing w:val="-4"/>
          <w:szCs w:val="24"/>
        </w:rPr>
        <w:softHyphen/>
        <w:t xml:space="preserve">tion, shall be </w:t>
      </w:r>
      <w:r w:rsidR="00392DEC" w:rsidRPr="00311B98">
        <w:rPr>
          <w:spacing w:val="-4"/>
          <w:szCs w:val="24"/>
        </w:rPr>
        <w:t>permitted to remain in</w:t>
      </w:r>
      <w:r w:rsidR="007B0112" w:rsidRPr="00311B98">
        <w:rPr>
          <w:spacing w:val="-4"/>
          <w:szCs w:val="24"/>
        </w:rPr>
        <w:t xml:space="preserve"> the meeting.</w:t>
      </w:r>
    </w:p>
    <w:p w14:paraId="556B1ED6" w14:textId="098ADFD2" w:rsidR="002103C1" w:rsidRDefault="002103C1" w:rsidP="00AD77D3">
      <w:pPr>
        <w:pStyle w:val="CSDAPolicy1"/>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p>
    <w:p w14:paraId="5E3886D1" w14:textId="77777777" w:rsidR="002103C1" w:rsidRPr="00076875" w:rsidRDefault="002103C1" w:rsidP="002103C1">
      <w:pPr>
        <w:pStyle w:val="CSDAPolicy1"/>
        <w:tabs>
          <w:tab w:val="clear" w:pos="0"/>
          <w:tab w:val="clear" w:pos="810"/>
          <w:tab w:val="clear" w:pos="1800"/>
          <w:tab w:val="clear" w:pos="2160"/>
          <w:tab w:val="clear" w:pos="2880"/>
          <w:tab w:val="clear" w:pos="3600"/>
          <w:tab w:val="clear" w:pos="4320"/>
          <w:tab w:val="clear" w:pos="5040"/>
          <w:tab w:val="clear" w:pos="5760"/>
          <w:tab w:val="left" w:pos="1980"/>
        </w:tabs>
        <w:ind w:left="720"/>
        <w:rPr>
          <w:spacing w:val="-4"/>
          <w:szCs w:val="24"/>
        </w:rPr>
      </w:pPr>
      <w:r>
        <w:rPr>
          <w:spacing w:val="-4"/>
          <w:szCs w:val="24"/>
        </w:rPr>
        <w:t xml:space="preserve">4210.5.5 </w:t>
      </w:r>
      <w:r w:rsidRPr="000141E5">
        <w:rPr>
          <w:spacing w:val="-4"/>
          <w:szCs w:val="24"/>
        </w:rPr>
        <w:t xml:space="preserve">In some circumstances, an advance restrictive order may be obtained </w:t>
      </w:r>
      <w:proofErr w:type="gramStart"/>
      <w:r w:rsidRPr="000141E5">
        <w:rPr>
          <w:spacing w:val="-4"/>
          <w:szCs w:val="24"/>
        </w:rPr>
        <w:t>in order to</w:t>
      </w:r>
      <w:proofErr w:type="gramEnd"/>
      <w:r w:rsidRPr="000141E5">
        <w:rPr>
          <w:spacing w:val="-4"/>
          <w:szCs w:val="24"/>
        </w:rPr>
        <w:t xml:space="preserve"> place limitations on an individual’s attendance at public meetings when there is a credible threat of violence from that person.  </w:t>
      </w:r>
    </w:p>
    <w:p w14:paraId="76D5F8FD" w14:textId="77777777" w:rsidR="00425DB8" w:rsidRPr="00311B98" w:rsidRDefault="00425DB8" w:rsidP="00C635C5">
      <w:pPr>
        <w:pStyle w:val="CSDAPolicy1"/>
        <w:tabs>
          <w:tab w:val="clear" w:pos="0"/>
          <w:tab w:val="clear" w:pos="810"/>
          <w:tab w:val="clear" w:pos="1800"/>
          <w:tab w:val="clear" w:pos="2160"/>
          <w:tab w:val="clear" w:pos="2880"/>
          <w:tab w:val="clear" w:pos="3600"/>
          <w:tab w:val="clear" w:pos="4320"/>
          <w:tab w:val="clear" w:pos="5040"/>
          <w:tab w:val="clear" w:pos="5760"/>
        </w:tabs>
        <w:rPr>
          <w:spacing w:val="-4"/>
          <w:szCs w:val="24"/>
        </w:rPr>
      </w:pPr>
    </w:p>
    <w:sectPr w:rsidR="00425DB8" w:rsidRPr="00311B98" w:rsidSect="00AF72BA">
      <w:footerReference w:type="default" r:id="rId9"/>
      <w:endnotePr>
        <w:numFmt w:val="decimal"/>
      </w:endnotePr>
      <w:pgSz w:w="12240" w:h="15840" w:code="1"/>
      <w:pgMar w:top="1440" w:right="1152" w:bottom="1440" w:left="1800" w:header="1152"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E770C9" w14:textId="77777777" w:rsidR="00AF72BA" w:rsidRDefault="00AF72BA">
      <w:r>
        <w:separator/>
      </w:r>
    </w:p>
  </w:endnote>
  <w:endnote w:type="continuationSeparator" w:id="0">
    <w:p w14:paraId="397BE994" w14:textId="77777777" w:rsidR="00AF72BA" w:rsidRDefault="00AF7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16DA0E" w14:textId="1EB8D9F0" w:rsidR="00DB6314" w:rsidRPr="00C07291" w:rsidRDefault="00C635C5" w:rsidP="000A4569">
    <w:pPr>
      <w:tabs>
        <w:tab w:val="center" w:pos="4680"/>
        <w:tab w:val="left" w:pos="4875"/>
        <w:tab w:val="right" w:pos="9360"/>
      </w:tabs>
      <w:ind w:left="0"/>
      <w:jc w:val="both"/>
      <w:rPr>
        <w:rFonts w:ascii="Arial Narrow" w:hAnsi="Arial Narrow"/>
        <w:sz w:val="24"/>
      </w:rPr>
    </w:pPr>
    <w:r w:rsidRPr="00C07291">
      <w:rPr>
        <w:rFonts w:ascii="Arial Narrow" w:hAnsi="Arial Narrow"/>
        <w:noProof/>
        <w:sz w:val="16"/>
        <w:szCs w:val="16"/>
      </w:rPr>
      <w:drawing>
        <wp:anchor distT="0" distB="0" distL="114300" distR="114300" simplePos="0" relativeHeight="251661312" behindDoc="0" locked="0" layoutInCell="1" allowOverlap="1" wp14:anchorId="0C80D686" wp14:editId="4DADA1F5">
          <wp:simplePos x="0" y="0"/>
          <wp:positionH relativeFrom="page">
            <wp:align>right</wp:align>
          </wp:positionH>
          <wp:positionV relativeFrom="page">
            <wp:posOffset>8934450</wp:posOffset>
          </wp:positionV>
          <wp:extent cx="7878445" cy="1096010"/>
          <wp:effectExtent l="0" t="0" r="8255" b="889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878445" cy="10960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67DC4" w:rsidRPr="00F67DC4">
      <w:rPr>
        <w:rFonts w:ascii="Arial Narrow" w:hAnsi="Arial Narrow"/>
        <w:noProof/>
        <w:sz w:val="16"/>
        <w:szCs w:val="16"/>
      </w:rPr>
      <w:t>{SR563138}</w:t>
    </w:r>
    <w:r w:rsidR="00DB6314" w:rsidRPr="00C07291">
      <w:rPr>
        <w:rFonts w:ascii="Arial Narrow" w:hAnsi="Arial Narrow"/>
        <w:sz w:val="16"/>
        <w:szCs w:val="16"/>
      </w:rPr>
      <w:tab/>
    </w:r>
    <w:r w:rsidR="00DB6314" w:rsidRPr="00C07291">
      <w:rPr>
        <w:rFonts w:ascii="Arial Narrow" w:hAnsi="Arial Narrow"/>
        <w:sz w:val="16"/>
        <w:szCs w:val="16"/>
      </w:rPr>
      <w:tab/>
    </w:r>
    <w:r w:rsidR="00AD77D3" w:rsidRPr="00C07291">
      <w:rPr>
        <w:rFonts w:ascii="Arial Narrow" w:hAnsi="Arial Narrow"/>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8A53FD" w14:textId="2496FC11" w:rsidR="00AD77D3" w:rsidRPr="00C07291" w:rsidRDefault="00F67DC4" w:rsidP="00AD77D3">
    <w:pPr>
      <w:tabs>
        <w:tab w:val="center" w:pos="4680"/>
        <w:tab w:val="left" w:pos="4875"/>
        <w:tab w:val="right" w:pos="9360"/>
      </w:tabs>
      <w:jc w:val="both"/>
      <w:rPr>
        <w:rFonts w:ascii="Arial Narrow" w:hAnsi="Arial Narrow"/>
        <w:sz w:val="24"/>
      </w:rPr>
    </w:pPr>
    <w:r w:rsidRPr="00F67DC4">
      <w:rPr>
        <w:rFonts w:ascii="Arial Narrow" w:hAnsi="Arial Narrow"/>
        <w:noProof/>
        <w:sz w:val="16"/>
        <w:szCs w:val="16"/>
      </w:rPr>
      <w:t>{SR563138}</w:t>
    </w:r>
    <w:r w:rsidR="00AD77D3" w:rsidRPr="00C07291">
      <w:rPr>
        <w:rFonts w:ascii="Arial Narrow" w:hAnsi="Arial Narrow"/>
        <w:sz w:val="16"/>
        <w:szCs w:val="16"/>
      </w:rPr>
      <w:tab/>
    </w:r>
    <w:r w:rsidR="00AD77D3" w:rsidRPr="00C07291">
      <w:rPr>
        <w:rFonts w:ascii="Arial Narrow" w:hAnsi="Arial Narrow"/>
        <w:sz w:val="16"/>
        <w:szCs w:val="16"/>
      </w:rPr>
      <w:tab/>
    </w:r>
    <w:r w:rsidR="00AD77D3" w:rsidRPr="00C07291">
      <w:rPr>
        <w:rFonts w:ascii="Arial Narrow" w:hAnsi="Arial Narrow"/>
        <w:noProof/>
        <w:sz w:val="16"/>
        <w:szCs w:val="16"/>
      </w:rPr>
      <w:drawing>
        <wp:anchor distT="0" distB="0" distL="114300" distR="114300" simplePos="0" relativeHeight="251660288" behindDoc="0" locked="0" layoutInCell="1" allowOverlap="1" wp14:anchorId="3E027556" wp14:editId="7F5C4B0A">
          <wp:simplePos x="1828800" y="8286750"/>
          <wp:positionH relativeFrom="page">
            <wp:align>left</wp:align>
          </wp:positionH>
          <wp:positionV relativeFrom="page">
            <wp:align>bottom</wp:align>
          </wp:positionV>
          <wp:extent cx="7772400" cy="1143000"/>
          <wp:effectExtent l="0" t="0" r="0" b="0"/>
          <wp:wrapSquare wrapText="bothSides"/>
          <wp:docPr id="5" name="Picture 5" descr="C:\Users\cassandras\AppData\Local\Microsoft\Windows\INetCache\Content.Outlook\UMBW9TO9\SPH footer secondary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assandras\AppData\Local\Microsoft\Windows\INetCache\Content.Outlook\UMBW9TO9\SPH footer secondary (003).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72400" cy="1143000"/>
                  </a:xfrm>
                  <a:prstGeom prst="rect">
                    <a:avLst/>
                  </a:prstGeom>
                  <a:noFill/>
                  <a:ln>
                    <a:noFill/>
                  </a:ln>
                </pic:spPr>
              </pic:pic>
            </a:graphicData>
          </a:graphic>
        </wp:anchor>
      </w:drawing>
    </w:r>
    <w:r w:rsidR="00AD77D3" w:rsidRPr="00C07291">
      <w:rPr>
        <w:rFonts w:ascii="Arial Narrow" w:hAnsi="Arial Narrow"/>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E81649" w14:textId="77777777" w:rsidR="00AF72BA" w:rsidRDefault="00AF72BA">
      <w:pPr>
        <w:rPr>
          <w:noProof/>
        </w:rPr>
      </w:pPr>
      <w:r>
        <w:rPr>
          <w:noProof/>
        </w:rPr>
        <w:separator/>
      </w:r>
    </w:p>
  </w:footnote>
  <w:footnote w:type="continuationSeparator" w:id="0">
    <w:p w14:paraId="0F8678E6" w14:textId="77777777" w:rsidR="00AF72BA" w:rsidRDefault="00AF72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B6E1D8" w14:textId="77777777" w:rsidR="00AD77D3" w:rsidRPr="00AD77D3" w:rsidRDefault="00AD77D3" w:rsidP="00AD77D3">
    <w:pPr>
      <w:pStyle w:val="Header"/>
    </w:pPr>
    <w:r>
      <w:rPr>
        <w:noProof/>
      </w:rPr>
      <w:drawing>
        <wp:anchor distT="0" distB="0" distL="114300" distR="114300" simplePos="0" relativeHeight="251658240" behindDoc="0" locked="0" layoutInCell="1" allowOverlap="1" wp14:anchorId="78035908" wp14:editId="337B8ACF">
          <wp:simplePos x="1828800" y="733425"/>
          <wp:positionH relativeFrom="page">
            <wp:align>left</wp:align>
          </wp:positionH>
          <wp:positionV relativeFrom="page">
            <wp:align>top</wp:align>
          </wp:positionV>
          <wp:extent cx="7755165" cy="1371600"/>
          <wp:effectExtent l="0" t="0" r="0" b="0"/>
          <wp:wrapSquare wrapText="bothSides"/>
          <wp:docPr id="1" name="Picture 1" descr="C:\Users\cassandras\AppData\Local\Microsoft\Windows\INetCache\Content.Word\SPH header Board Meeting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ssandras\AppData\Local\Microsoft\Windows\INetCache\Content.Word\SPH header Board Meetings.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55165" cy="1371600"/>
                  </a:xfrm>
                  <a:prstGeom prst="rect">
                    <a:avLst/>
                  </a:prstGeom>
                  <a:noFill/>
                  <a:ln>
                    <a:noFill/>
                  </a:ln>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D5A4A7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15259E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FDA2D9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7880C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7DA1DE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73A06F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892E59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23803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9D4F3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52057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A698C5B2"/>
    <w:lvl w:ilvl="0">
      <w:numFmt w:val="decimal"/>
      <w:pStyle w:val="Caption"/>
      <w:lvlText w:val="*"/>
      <w:lvlJc w:val="left"/>
    </w:lvl>
  </w:abstractNum>
  <w:abstractNum w:abstractNumId="11" w15:restartNumberingAfterBreak="0">
    <w:nsid w:val="120045C6"/>
    <w:multiLevelType w:val="singleLevel"/>
    <w:tmpl w:val="09B0E8F8"/>
    <w:lvl w:ilvl="0">
      <w:start w:val="1"/>
      <w:numFmt w:val="decimal"/>
      <w:lvlText w:val="%1)"/>
      <w:legacy w:legacy="1" w:legacySpace="0" w:legacyIndent="360"/>
      <w:lvlJc w:val="left"/>
      <w:pPr>
        <w:ind w:left="1440" w:hanging="360"/>
      </w:pPr>
      <w:rPr>
        <w:rFonts w:ascii="Symbol" w:hAnsi="Symbol" w:hint="default"/>
        <w:b w:val="0"/>
        <w:i w:val="0"/>
        <w:sz w:val="18"/>
      </w:rPr>
    </w:lvl>
  </w:abstractNum>
  <w:abstractNum w:abstractNumId="12" w15:restartNumberingAfterBreak="0">
    <w:nsid w:val="19754DDC"/>
    <w:multiLevelType w:val="singleLevel"/>
    <w:tmpl w:val="6DCCA5CE"/>
    <w:lvl w:ilvl="0">
      <w:start w:val="1"/>
      <w:numFmt w:val="none"/>
      <w:lvlText w:val=""/>
      <w:legacy w:legacy="1" w:legacySpace="0" w:legacyIndent="0"/>
      <w:lvlJc w:val="left"/>
    </w:lvl>
  </w:abstractNum>
  <w:abstractNum w:abstractNumId="13" w15:restartNumberingAfterBreak="0">
    <w:nsid w:val="2A3030A1"/>
    <w:multiLevelType w:val="singleLevel"/>
    <w:tmpl w:val="6DCCA5CE"/>
    <w:lvl w:ilvl="0">
      <w:start w:val="1"/>
      <w:numFmt w:val="none"/>
      <w:lvlText w:val=""/>
      <w:legacy w:legacy="1" w:legacySpace="0" w:legacyIndent="0"/>
      <w:lvlJc w:val="left"/>
    </w:lvl>
  </w:abstractNum>
  <w:abstractNum w:abstractNumId="14" w15:restartNumberingAfterBreak="0">
    <w:nsid w:val="2D9E4A94"/>
    <w:multiLevelType w:val="singleLevel"/>
    <w:tmpl w:val="6DCCA5CE"/>
    <w:lvl w:ilvl="0">
      <w:start w:val="1"/>
      <w:numFmt w:val="none"/>
      <w:lvlText w:val=""/>
      <w:legacy w:legacy="1" w:legacySpace="0" w:legacyIndent="0"/>
      <w:lvlJc w:val="left"/>
    </w:lvl>
  </w:abstractNum>
  <w:abstractNum w:abstractNumId="15" w15:restartNumberingAfterBreak="0">
    <w:nsid w:val="40152EAB"/>
    <w:multiLevelType w:val="singleLevel"/>
    <w:tmpl w:val="2034CD5C"/>
    <w:lvl w:ilvl="0">
      <w:numFmt w:val="decimal"/>
      <w:lvlText w:val="*"/>
      <w:lvlJc w:val="left"/>
    </w:lvl>
  </w:abstractNum>
  <w:abstractNum w:abstractNumId="16" w15:restartNumberingAfterBreak="0">
    <w:nsid w:val="46B310A4"/>
    <w:multiLevelType w:val="singleLevel"/>
    <w:tmpl w:val="6DCCA5CE"/>
    <w:lvl w:ilvl="0">
      <w:start w:val="1"/>
      <w:numFmt w:val="none"/>
      <w:lvlText w:val=""/>
      <w:legacy w:legacy="1" w:legacySpace="0" w:legacyIndent="0"/>
      <w:lvlJc w:val="left"/>
    </w:lvl>
  </w:abstractNum>
  <w:abstractNum w:abstractNumId="17" w15:restartNumberingAfterBreak="0">
    <w:nsid w:val="47583C2E"/>
    <w:multiLevelType w:val="singleLevel"/>
    <w:tmpl w:val="C2A61456"/>
    <w:lvl w:ilvl="0">
      <w:start w:val="1"/>
      <w:numFmt w:val="decimal"/>
      <w:lvlText w:val="%1)"/>
      <w:legacy w:legacy="1" w:legacySpace="0" w:legacyIndent="360"/>
      <w:lvlJc w:val="left"/>
      <w:pPr>
        <w:ind w:left="1440" w:hanging="360"/>
      </w:pPr>
      <w:rPr>
        <w:rFonts w:ascii="Arial Black" w:hAnsi="Arial Black" w:hint="default"/>
        <w:b w:val="0"/>
        <w:i w:val="0"/>
        <w:sz w:val="18"/>
      </w:rPr>
    </w:lvl>
  </w:abstractNum>
  <w:abstractNum w:abstractNumId="18" w15:restartNumberingAfterBreak="0">
    <w:nsid w:val="4B170563"/>
    <w:multiLevelType w:val="singleLevel"/>
    <w:tmpl w:val="4A84109C"/>
    <w:lvl w:ilvl="0">
      <w:start w:val="1"/>
      <w:numFmt w:val="bullet"/>
      <w:pStyle w:val="ListBullet"/>
      <w:lvlText w:val=""/>
      <w:lvlJc w:val="left"/>
      <w:pPr>
        <w:tabs>
          <w:tab w:val="num" w:pos="1440"/>
        </w:tabs>
        <w:ind w:left="1440" w:hanging="360"/>
      </w:pPr>
      <w:rPr>
        <w:rFonts w:ascii="Wingdings" w:hAnsi="Wingdings" w:hint="default"/>
        <w:sz w:val="16"/>
      </w:rPr>
    </w:lvl>
  </w:abstractNum>
  <w:abstractNum w:abstractNumId="19" w15:restartNumberingAfterBreak="0">
    <w:nsid w:val="559913A9"/>
    <w:multiLevelType w:val="singleLevel"/>
    <w:tmpl w:val="25407178"/>
    <w:lvl w:ilvl="0">
      <w:start w:val="1"/>
      <w:numFmt w:val="decimal"/>
      <w:pStyle w:val="ListNumber"/>
      <w:lvlText w:val="%1)"/>
      <w:legacy w:legacy="1" w:legacySpace="0" w:legacyIndent="360"/>
      <w:lvlJc w:val="left"/>
      <w:pPr>
        <w:ind w:left="1440" w:hanging="360"/>
      </w:pPr>
      <w:rPr>
        <w:rFonts w:ascii="Arial Black" w:hAnsi="Arial Black" w:hint="default"/>
        <w:b w:val="0"/>
        <w:i w:val="0"/>
        <w:sz w:val="18"/>
      </w:rPr>
    </w:lvl>
  </w:abstractNum>
  <w:abstractNum w:abstractNumId="20" w15:restartNumberingAfterBreak="0">
    <w:nsid w:val="5CBE216E"/>
    <w:multiLevelType w:val="singleLevel"/>
    <w:tmpl w:val="6DCCA5CE"/>
    <w:lvl w:ilvl="0">
      <w:start w:val="1"/>
      <w:numFmt w:val="none"/>
      <w:lvlText w:val=""/>
      <w:legacy w:legacy="1" w:legacySpace="0" w:legacyIndent="0"/>
      <w:lvlJc w:val="left"/>
    </w:lvl>
  </w:abstractNum>
  <w:abstractNum w:abstractNumId="21" w15:restartNumberingAfterBreak="0">
    <w:nsid w:val="6E76003D"/>
    <w:multiLevelType w:val="singleLevel"/>
    <w:tmpl w:val="BDF4B83C"/>
    <w:lvl w:ilvl="0">
      <w:numFmt w:val="decimal"/>
      <w:lvlText w:val="*"/>
      <w:lvlJc w:val="left"/>
    </w:lvl>
  </w:abstractNum>
  <w:abstractNum w:abstractNumId="22" w15:restartNumberingAfterBreak="0">
    <w:nsid w:val="7BF25134"/>
    <w:multiLevelType w:val="singleLevel"/>
    <w:tmpl w:val="6DCCA5CE"/>
    <w:lvl w:ilvl="0">
      <w:start w:val="1"/>
      <w:numFmt w:val="none"/>
      <w:lvlText w:val=""/>
      <w:legacy w:legacy="1" w:legacySpace="0" w:legacyIndent="0"/>
      <w:lvlJc w:val="left"/>
    </w:lvl>
  </w:abstractNum>
  <w:num w:numId="1" w16cid:durableId="1820884552">
    <w:abstractNumId w:val="9"/>
  </w:num>
  <w:num w:numId="2" w16cid:durableId="415831296">
    <w:abstractNumId w:val="7"/>
  </w:num>
  <w:num w:numId="3" w16cid:durableId="930042142">
    <w:abstractNumId w:val="6"/>
  </w:num>
  <w:num w:numId="4" w16cid:durableId="657264804">
    <w:abstractNumId w:val="5"/>
  </w:num>
  <w:num w:numId="5" w16cid:durableId="785852477">
    <w:abstractNumId w:val="4"/>
  </w:num>
  <w:num w:numId="6" w16cid:durableId="113453119">
    <w:abstractNumId w:val="8"/>
  </w:num>
  <w:num w:numId="7" w16cid:durableId="81803391">
    <w:abstractNumId w:val="3"/>
  </w:num>
  <w:num w:numId="8" w16cid:durableId="1394502613">
    <w:abstractNumId w:val="2"/>
  </w:num>
  <w:num w:numId="9" w16cid:durableId="200754038">
    <w:abstractNumId w:val="1"/>
  </w:num>
  <w:num w:numId="10" w16cid:durableId="849678886">
    <w:abstractNumId w:val="0"/>
  </w:num>
  <w:num w:numId="11" w16cid:durableId="1715471139">
    <w:abstractNumId w:val="10"/>
    <w:lvlOverride w:ilvl="0">
      <w:lvl w:ilvl="0">
        <w:start w:val="1"/>
        <w:numFmt w:val="bullet"/>
        <w:pStyle w:val="Caption"/>
        <w:lvlText w:val=""/>
        <w:legacy w:legacy="1" w:legacySpace="0" w:legacyIndent="120"/>
        <w:lvlJc w:val="left"/>
        <w:pPr>
          <w:ind w:left="1920" w:hanging="120"/>
        </w:pPr>
        <w:rPr>
          <w:rFonts w:ascii="Symbol" w:hAnsi="Symbol" w:hint="default"/>
          <w:sz w:val="18"/>
        </w:rPr>
      </w:lvl>
    </w:lvlOverride>
  </w:num>
  <w:num w:numId="12" w16cid:durableId="2101363224">
    <w:abstractNumId w:val="18"/>
  </w:num>
  <w:num w:numId="13" w16cid:durableId="2100637551">
    <w:abstractNumId w:val="19"/>
  </w:num>
  <w:num w:numId="14" w16cid:durableId="937518038">
    <w:abstractNumId w:val="10"/>
    <w:lvlOverride w:ilvl="0">
      <w:lvl w:ilvl="0">
        <w:start w:val="1"/>
        <w:numFmt w:val="bullet"/>
        <w:pStyle w:val="Caption"/>
        <w:lvlText w:val=""/>
        <w:legacy w:legacy="1" w:legacySpace="0" w:legacyIndent="360"/>
        <w:lvlJc w:val="left"/>
        <w:pPr>
          <w:ind w:left="1440" w:hanging="360"/>
        </w:pPr>
        <w:rPr>
          <w:rFonts w:ascii="Wingdings" w:hAnsi="Wingdings" w:hint="default"/>
          <w:sz w:val="16"/>
        </w:rPr>
      </w:lvl>
    </w:lvlOverride>
  </w:num>
  <w:num w:numId="15" w16cid:durableId="1182889132">
    <w:abstractNumId w:val="17"/>
  </w:num>
  <w:num w:numId="16" w16cid:durableId="677854443">
    <w:abstractNumId w:val="20"/>
  </w:num>
  <w:num w:numId="17" w16cid:durableId="1035034284">
    <w:abstractNumId w:val="11"/>
  </w:num>
  <w:num w:numId="18" w16cid:durableId="126356256">
    <w:abstractNumId w:val="19"/>
    <w:lvlOverride w:ilvl="0">
      <w:lvl w:ilvl="0">
        <w:start w:val="1"/>
        <w:numFmt w:val="decimal"/>
        <w:pStyle w:val="ListNumber"/>
        <w:lvlText w:val="%1)"/>
        <w:legacy w:legacy="1" w:legacySpace="0" w:legacyIndent="360"/>
        <w:lvlJc w:val="left"/>
        <w:pPr>
          <w:ind w:left="1440" w:hanging="360"/>
        </w:pPr>
        <w:rPr>
          <w:rFonts w:ascii="Symbol" w:hAnsi="Symbol" w:hint="default"/>
          <w:b w:val="0"/>
          <w:i w:val="0"/>
          <w:sz w:val="18"/>
        </w:rPr>
      </w:lvl>
    </w:lvlOverride>
  </w:num>
  <w:num w:numId="19" w16cid:durableId="91170612">
    <w:abstractNumId w:val="15"/>
    <w:lvlOverride w:ilvl="0">
      <w:lvl w:ilvl="0">
        <w:start w:val="1"/>
        <w:numFmt w:val="bullet"/>
        <w:lvlText w:val=""/>
        <w:legacy w:legacy="1" w:legacySpace="0" w:legacyIndent="0"/>
        <w:lvlJc w:val="left"/>
        <w:pPr>
          <w:ind w:left="1080" w:firstLine="0"/>
        </w:pPr>
        <w:rPr>
          <w:rFonts w:ascii="Symbol" w:hAnsi="Symbol" w:hint="default"/>
        </w:rPr>
      </w:lvl>
    </w:lvlOverride>
  </w:num>
  <w:num w:numId="20" w16cid:durableId="1840923300">
    <w:abstractNumId w:val="21"/>
    <w:lvlOverride w:ilvl="0">
      <w:lvl w:ilvl="0">
        <w:start w:val="1"/>
        <w:numFmt w:val="bullet"/>
        <w:lvlText w:val=""/>
        <w:legacy w:legacy="1" w:legacySpace="0" w:legacyIndent="0"/>
        <w:lvlJc w:val="left"/>
        <w:pPr>
          <w:ind w:left="1080" w:firstLine="0"/>
        </w:pPr>
        <w:rPr>
          <w:rFonts w:ascii="Symbol" w:hAnsi="Symbol" w:hint="default"/>
        </w:rPr>
      </w:lvl>
    </w:lvlOverride>
  </w:num>
  <w:num w:numId="21" w16cid:durableId="299500301">
    <w:abstractNumId w:val="16"/>
  </w:num>
  <w:num w:numId="22" w16cid:durableId="1386874113">
    <w:abstractNumId w:val="14"/>
  </w:num>
  <w:num w:numId="23" w16cid:durableId="888803928">
    <w:abstractNumId w:val="13"/>
  </w:num>
  <w:num w:numId="24" w16cid:durableId="1648390403">
    <w:abstractNumId w:val="22"/>
  </w:num>
  <w:num w:numId="25" w16cid:durableId="1217931558">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rt Tharpe">
    <w15:presenceInfo w15:providerId="None" w15:userId="Art Tharp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6"/>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autoHyphenation/>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2DEC"/>
    <w:rsid w:val="00000EC5"/>
    <w:rsid w:val="000119A8"/>
    <w:rsid w:val="000373DD"/>
    <w:rsid w:val="000515A6"/>
    <w:rsid w:val="000910FF"/>
    <w:rsid w:val="000A4569"/>
    <w:rsid w:val="000B69F4"/>
    <w:rsid w:val="000D3528"/>
    <w:rsid w:val="000F1327"/>
    <w:rsid w:val="00122CD7"/>
    <w:rsid w:val="002103C1"/>
    <w:rsid w:val="00262B77"/>
    <w:rsid w:val="00311B98"/>
    <w:rsid w:val="00392DEC"/>
    <w:rsid w:val="00396C91"/>
    <w:rsid w:val="00396CAF"/>
    <w:rsid w:val="00425795"/>
    <w:rsid w:val="00425DB8"/>
    <w:rsid w:val="004736FA"/>
    <w:rsid w:val="004D1950"/>
    <w:rsid w:val="004F6228"/>
    <w:rsid w:val="00522EEB"/>
    <w:rsid w:val="00542FD5"/>
    <w:rsid w:val="005718B6"/>
    <w:rsid w:val="005F310E"/>
    <w:rsid w:val="00660485"/>
    <w:rsid w:val="00691891"/>
    <w:rsid w:val="007A4385"/>
    <w:rsid w:val="007B0112"/>
    <w:rsid w:val="007C6594"/>
    <w:rsid w:val="00814B81"/>
    <w:rsid w:val="008977C7"/>
    <w:rsid w:val="008A521E"/>
    <w:rsid w:val="009346FF"/>
    <w:rsid w:val="009D70CA"/>
    <w:rsid w:val="00A31AEA"/>
    <w:rsid w:val="00A8568F"/>
    <w:rsid w:val="00AC19D6"/>
    <w:rsid w:val="00AC1D77"/>
    <w:rsid w:val="00AD46D1"/>
    <w:rsid w:val="00AD6212"/>
    <w:rsid w:val="00AD77D3"/>
    <w:rsid w:val="00AF72BA"/>
    <w:rsid w:val="00B3748F"/>
    <w:rsid w:val="00B4438A"/>
    <w:rsid w:val="00B56B8D"/>
    <w:rsid w:val="00C07291"/>
    <w:rsid w:val="00C635C5"/>
    <w:rsid w:val="00C6394C"/>
    <w:rsid w:val="00C7485F"/>
    <w:rsid w:val="00CA2057"/>
    <w:rsid w:val="00DB6314"/>
    <w:rsid w:val="00E064AD"/>
    <w:rsid w:val="00E44C2D"/>
    <w:rsid w:val="00F12162"/>
    <w:rsid w:val="00F67AEC"/>
    <w:rsid w:val="00F67DC4"/>
    <w:rsid w:val="00FE65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575B86"/>
  <w15:chartTrackingRefBased/>
  <w15:docId w15:val="{522557FC-7274-40D7-AFDE-4B72A7CD4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ind w:left="1080"/>
    </w:pPr>
    <w:rPr>
      <w:rFonts w:ascii="Arial" w:hAnsi="Arial"/>
      <w:spacing w:val="-5"/>
    </w:rPr>
  </w:style>
  <w:style w:type="paragraph" w:styleId="Heading1">
    <w:name w:val="heading 1"/>
    <w:basedOn w:val="HeadingBase"/>
    <w:next w:val="BodyText"/>
    <w:qFormat/>
    <w:pPr>
      <w:pBdr>
        <w:top w:val="single" w:sz="48" w:space="3" w:color="FFFFFF"/>
        <w:left w:val="single" w:sz="6" w:space="3" w:color="FFFFFF"/>
        <w:bottom w:val="single" w:sz="6" w:space="3" w:color="FFFFFF"/>
      </w:pBdr>
      <w:shd w:val="solid" w:color="auto" w:fill="auto"/>
      <w:spacing w:before="0" w:after="240" w:line="240" w:lineRule="atLeast"/>
      <w:ind w:left="120"/>
      <w:outlineLvl w:val="0"/>
    </w:pPr>
    <w:rPr>
      <w:rFonts w:ascii="Arial Black" w:hAnsi="Arial Black"/>
      <w:color w:val="FFFFFF"/>
      <w:spacing w:val="-10"/>
      <w:kern w:val="20"/>
      <w:sz w:val="24"/>
    </w:rPr>
  </w:style>
  <w:style w:type="paragraph" w:styleId="Heading2">
    <w:name w:val="heading 2"/>
    <w:basedOn w:val="HeadingBase"/>
    <w:next w:val="BodyText"/>
    <w:qFormat/>
    <w:pPr>
      <w:spacing w:before="0" w:after="240" w:line="240" w:lineRule="atLeast"/>
      <w:ind w:left="0"/>
      <w:outlineLvl w:val="1"/>
    </w:pPr>
    <w:rPr>
      <w:rFonts w:ascii="Arial Black" w:hAnsi="Arial Black"/>
      <w:spacing w:val="-15"/>
    </w:rPr>
  </w:style>
  <w:style w:type="paragraph" w:styleId="Heading3">
    <w:name w:val="heading 3"/>
    <w:basedOn w:val="HeadingBase"/>
    <w:next w:val="BodyText"/>
    <w:qFormat/>
    <w:pPr>
      <w:spacing w:before="0" w:after="240" w:line="240" w:lineRule="atLeast"/>
      <w:outlineLvl w:val="2"/>
    </w:pPr>
    <w:rPr>
      <w:rFonts w:ascii="Arial Black" w:hAnsi="Arial Black"/>
      <w:spacing w:val="-10"/>
      <w:sz w:val="20"/>
    </w:rPr>
  </w:style>
  <w:style w:type="paragraph" w:styleId="Heading4">
    <w:name w:val="heading 4"/>
    <w:basedOn w:val="HeadingBase"/>
    <w:next w:val="BodyText"/>
    <w:qFormat/>
    <w:pPr>
      <w:spacing w:before="0" w:after="240" w:line="240" w:lineRule="atLeast"/>
      <w:outlineLvl w:val="3"/>
    </w:pPr>
  </w:style>
  <w:style w:type="paragraph" w:styleId="Heading5">
    <w:name w:val="heading 5"/>
    <w:basedOn w:val="HeadingBase"/>
    <w:next w:val="BodyText"/>
    <w:qFormat/>
    <w:pPr>
      <w:spacing w:before="0" w:line="240" w:lineRule="atLeast"/>
      <w:ind w:left="1440"/>
      <w:outlineLvl w:val="4"/>
    </w:pPr>
    <w:rPr>
      <w:sz w:val="20"/>
    </w:rPr>
  </w:style>
  <w:style w:type="paragraph" w:styleId="Heading6">
    <w:name w:val="heading 6"/>
    <w:basedOn w:val="HeadingBase"/>
    <w:next w:val="BodyText"/>
    <w:qFormat/>
    <w:pPr>
      <w:ind w:left="1440"/>
      <w:outlineLvl w:val="5"/>
    </w:pPr>
    <w:rPr>
      <w:i/>
      <w:sz w:val="20"/>
    </w:rPr>
  </w:style>
  <w:style w:type="paragraph" w:styleId="Heading7">
    <w:name w:val="heading 7"/>
    <w:basedOn w:val="HeadingBase"/>
    <w:next w:val="BodyText"/>
    <w:qFormat/>
    <w:pPr>
      <w:outlineLvl w:val="6"/>
    </w:pPr>
    <w:rPr>
      <w:sz w:val="20"/>
    </w:rPr>
  </w:style>
  <w:style w:type="paragraph" w:styleId="Heading8">
    <w:name w:val="heading 8"/>
    <w:basedOn w:val="HeadingBase"/>
    <w:next w:val="BodyText"/>
    <w:qFormat/>
    <w:pPr>
      <w:outlineLvl w:val="7"/>
    </w:pPr>
    <w:rPr>
      <w:i/>
      <w:sz w:val="18"/>
    </w:rPr>
  </w:style>
  <w:style w:type="paragraph" w:styleId="Heading9">
    <w:name w:val="heading 9"/>
    <w:basedOn w:val="HeadingBase"/>
    <w:next w:val="BodyText"/>
    <w:qFormat/>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vertAlign w:val="superscript"/>
    </w:rPr>
  </w:style>
  <w:style w:type="paragraph" w:styleId="Title">
    <w:name w:val="Title"/>
    <w:basedOn w:val="HeadingBase"/>
    <w:next w:val="Subtitle"/>
    <w:qFormat/>
    <w:pPr>
      <w:pBdr>
        <w:top w:val="single" w:sz="6" w:space="16" w:color="auto"/>
      </w:pBdr>
      <w:spacing w:before="220" w:after="60" w:line="320" w:lineRule="atLeast"/>
      <w:ind w:left="0"/>
    </w:pPr>
    <w:rPr>
      <w:rFonts w:ascii="Arial Black" w:hAnsi="Arial Black"/>
      <w:spacing w:val="-30"/>
      <w:sz w:val="40"/>
    </w:rPr>
  </w:style>
  <w:style w:type="paragraph" w:styleId="Header">
    <w:name w:val="header"/>
    <w:basedOn w:val="HeaderBase"/>
  </w:style>
  <w:style w:type="paragraph" w:styleId="Footer">
    <w:name w:val="footer"/>
    <w:basedOn w:val="HeaderBase"/>
  </w:style>
  <w:style w:type="character" w:styleId="PageNumber">
    <w:name w:val="page number"/>
    <w:rPr>
      <w:rFonts w:ascii="Arial Black" w:hAnsi="Arial Black"/>
      <w:spacing w:val="-10"/>
      <w:sz w:val="18"/>
    </w:rPr>
  </w:style>
  <w:style w:type="paragraph" w:customStyle="1" w:styleId="Policy1">
    <w:name w:val="Policy 1"/>
    <w:basedOn w:val="Normal"/>
    <w:pPr>
      <w:tabs>
        <w:tab w:val="left" w:pos="-1440"/>
        <w:tab w:val="left" w:pos="-720"/>
        <w:tab w:val="left" w:pos="0"/>
        <w:tab w:val="left" w:pos="360"/>
        <w:tab w:val="left" w:pos="1440"/>
        <w:tab w:val="left" w:pos="1890"/>
        <w:tab w:val="left" w:pos="2880"/>
        <w:tab w:val="right" w:pos="9216"/>
      </w:tabs>
      <w:ind w:firstLine="360"/>
    </w:pPr>
    <w:rPr>
      <w:rFonts w:ascii="Arial Narrow" w:hAnsi="Arial Narrow"/>
      <w:sz w:val="24"/>
    </w:rPr>
  </w:style>
  <w:style w:type="paragraph" w:customStyle="1" w:styleId="BlockQuotation">
    <w:name w:val="Block Quotation"/>
    <w:basedOn w:val="Normal"/>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jc w:val="both"/>
    </w:pPr>
    <w:rPr>
      <w:rFonts w:ascii="Arial Narrow" w:hAnsi="Arial Narrow"/>
    </w:rPr>
  </w:style>
  <w:style w:type="paragraph" w:styleId="BodyText">
    <w:name w:val="Body Text"/>
    <w:basedOn w:val="Normal"/>
    <w:pPr>
      <w:spacing w:after="240" w:line="240" w:lineRule="atLeast"/>
      <w:jc w:val="both"/>
    </w:pPr>
  </w:style>
  <w:style w:type="paragraph" w:styleId="BodyTextIndent">
    <w:name w:val="Body Text Indent"/>
    <w:basedOn w:val="BodyText"/>
    <w:pPr>
      <w:ind w:left="1440"/>
    </w:pPr>
  </w:style>
  <w:style w:type="paragraph" w:customStyle="1" w:styleId="BodyTextKeep">
    <w:name w:val="Body Text Keep"/>
    <w:basedOn w:val="BodyText"/>
    <w:pPr>
      <w:keepNext/>
    </w:pPr>
  </w:style>
  <w:style w:type="paragraph" w:customStyle="1" w:styleId="Picture">
    <w:name w:val="Picture"/>
    <w:basedOn w:val="Normal"/>
    <w:next w:val="Caption"/>
    <w:pPr>
      <w:keepNext/>
    </w:pPr>
  </w:style>
  <w:style w:type="paragraph" w:styleId="Caption">
    <w:name w:val="caption"/>
    <w:basedOn w:val="Picture"/>
    <w:next w:val="BodyText"/>
    <w:qFormat/>
    <w:pPr>
      <w:numPr>
        <w:numId w:val="11"/>
      </w:numPr>
      <w:spacing w:before="60" w:after="240" w:line="220" w:lineRule="atLeast"/>
    </w:pPr>
    <w:rPr>
      <w:rFonts w:ascii="Arial Narrow" w:hAnsi="Arial Narrow"/>
      <w:spacing w:val="0"/>
      <w:sz w:val="18"/>
    </w:rPr>
  </w:style>
  <w:style w:type="paragraph" w:customStyle="1" w:styleId="PartLabel">
    <w:name w:val="Part Label"/>
    <w:basedOn w:val="Normal"/>
    <w:pPr>
      <w:shd w:val="solid" w:color="auto" w:fill="auto"/>
      <w:spacing w:line="360" w:lineRule="exact"/>
      <w:ind w:left="0"/>
      <w:jc w:val="center"/>
    </w:pPr>
    <w:rPr>
      <w:color w:val="FFFFFF"/>
      <w:spacing w:val="-16"/>
      <w:sz w:val="26"/>
    </w:rPr>
  </w:style>
  <w:style w:type="paragraph" w:customStyle="1" w:styleId="PartTitle">
    <w:name w:val="Part Title"/>
    <w:basedOn w:val="Normal"/>
    <w:pPr>
      <w:shd w:val="solid" w:color="auto" w:fill="auto"/>
      <w:spacing w:line="660" w:lineRule="exact"/>
      <w:ind w:left="0"/>
      <w:jc w:val="center"/>
    </w:pPr>
    <w:rPr>
      <w:rFonts w:ascii="Arial Black" w:hAnsi="Arial Black"/>
      <w:color w:val="FFFFFF"/>
      <w:spacing w:val="-40"/>
      <w:sz w:val="84"/>
    </w:rPr>
  </w:style>
  <w:style w:type="paragraph" w:customStyle="1" w:styleId="HeadingBase">
    <w:name w:val="Heading Base"/>
    <w:basedOn w:val="Normal"/>
    <w:next w:val="BodyText"/>
    <w:pPr>
      <w:keepNext/>
      <w:keepLines/>
      <w:spacing w:before="140" w:line="220" w:lineRule="atLeast"/>
    </w:pPr>
    <w:rPr>
      <w:spacing w:val="-4"/>
      <w:kern w:val="28"/>
      <w:sz w:val="22"/>
    </w:rPr>
  </w:style>
  <w:style w:type="paragraph" w:styleId="Subtitle">
    <w:name w:val="Subtitle"/>
    <w:basedOn w:val="Title"/>
    <w:next w:val="BodyText"/>
    <w:qFormat/>
    <w:pPr>
      <w:pBdr>
        <w:top w:val="none" w:sz="0" w:space="0" w:color="auto"/>
      </w:pBdr>
      <w:spacing w:before="60" w:after="120" w:line="340" w:lineRule="atLeast"/>
    </w:pPr>
    <w:rPr>
      <w:rFonts w:ascii="Arial" w:hAnsi="Arial"/>
      <w:spacing w:val="-16"/>
      <w:sz w:val="32"/>
    </w:rPr>
  </w:style>
  <w:style w:type="paragraph" w:customStyle="1" w:styleId="ChapterSubtitle">
    <w:name w:val="Chapter Subtitle"/>
    <w:basedOn w:val="Subtitle"/>
  </w:style>
  <w:style w:type="paragraph" w:customStyle="1" w:styleId="CompanyName">
    <w:name w:val="Company Name"/>
    <w:basedOn w:val="Normal"/>
    <w:pPr>
      <w:keepNext/>
      <w:keepLines/>
      <w:spacing w:line="220" w:lineRule="atLeast"/>
      <w:ind w:left="0"/>
    </w:pPr>
    <w:rPr>
      <w:rFonts w:ascii="Arial Black" w:hAnsi="Arial Black"/>
      <w:spacing w:val="-25"/>
      <w:kern w:val="28"/>
      <w:sz w:val="32"/>
    </w:rPr>
  </w:style>
  <w:style w:type="paragraph" w:customStyle="1" w:styleId="ChapterTitle">
    <w:name w:val="Chapter Title"/>
    <w:basedOn w:val="Normal"/>
    <w:pPr>
      <w:spacing w:before="120" w:line="660" w:lineRule="exact"/>
      <w:ind w:left="0"/>
      <w:jc w:val="center"/>
    </w:pPr>
    <w:rPr>
      <w:rFonts w:ascii="Arial Black" w:hAnsi="Arial Black"/>
      <w:color w:val="FFFFFF"/>
      <w:spacing w:val="-40"/>
      <w:sz w:val="84"/>
    </w:rPr>
  </w:style>
  <w:style w:type="character" w:styleId="CommentReference">
    <w:name w:val="annotation reference"/>
    <w:semiHidden/>
    <w:rPr>
      <w:rFonts w:ascii="Arial" w:hAnsi="Arial"/>
      <w:sz w:val="16"/>
    </w:rPr>
  </w:style>
  <w:style w:type="paragraph" w:customStyle="1" w:styleId="FootnoteBase">
    <w:name w:val="Footnote Base"/>
    <w:basedOn w:val="Normal"/>
    <w:pPr>
      <w:keepLines/>
      <w:spacing w:line="200" w:lineRule="atLeast"/>
    </w:pPr>
    <w:rPr>
      <w:sz w:val="16"/>
    </w:rPr>
  </w:style>
  <w:style w:type="paragraph" w:styleId="CommentText">
    <w:name w:val="annotation text"/>
    <w:basedOn w:val="FootnoteBase"/>
    <w:semiHidden/>
  </w:style>
  <w:style w:type="paragraph" w:customStyle="1" w:styleId="TableText">
    <w:name w:val="Table Text"/>
    <w:basedOn w:val="Normal"/>
    <w:pPr>
      <w:spacing w:before="60"/>
      <w:ind w:left="0"/>
    </w:pPr>
    <w:rPr>
      <w:sz w:val="16"/>
    </w:rPr>
  </w:style>
  <w:style w:type="paragraph" w:customStyle="1" w:styleId="TitleCover">
    <w:name w:val="Title Cover"/>
    <w:basedOn w:val="HeadingBase"/>
    <w:next w:val="Normal"/>
    <w:pPr>
      <w:pBdr>
        <w:top w:val="single" w:sz="48" w:space="31" w:color="auto"/>
      </w:pBdr>
      <w:tabs>
        <w:tab w:val="left" w:pos="0"/>
      </w:tabs>
      <w:spacing w:before="240" w:after="500" w:line="640" w:lineRule="exact"/>
      <w:ind w:left="0"/>
    </w:pPr>
    <w:rPr>
      <w:rFonts w:ascii="Arial Black" w:hAnsi="Arial Black"/>
      <w:b/>
      <w:spacing w:val="-48"/>
      <w:sz w:val="64"/>
    </w:rPr>
  </w:style>
  <w:style w:type="paragraph" w:customStyle="1" w:styleId="DocumentLabel">
    <w:name w:val="Document Label"/>
    <w:basedOn w:val="TitleCover"/>
  </w:style>
  <w:style w:type="character" w:styleId="Emphasis">
    <w:name w:val="Emphasis"/>
    <w:qFormat/>
    <w:rPr>
      <w:rFonts w:ascii="Arial Black" w:hAnsi="Arial Black"/>
      <w:spacing w:val="-4"/>
      <w:sz w:val="18"/>
    </w:rPr>
  </w:style>
  <w:style w:type="character" w:styleId="EndnoteReference">
    <w:name w:val="endnote reference"/>
    <w:semiHidden/>
    <w:rPr>
      <w:vertAlign w:val="superscript"/>
    </w:rPr>
  </w:style>
  <w:style w:type="paragraph" w:styleId="EndnoteText">
    <w:name w:val="endnote text"/>
    <w:basedOn w:val="FootnoteBase"/>
    <w:semiHidden/>
  </w:style>
  <w:style w:type="paragraph" w:customStyle="1" w:styleId="HeaderBase">
    <w:name w:val="Header Base"/>
    <w:basedOn w:val="Normal"/>
    <w:pPr>
      <w:keepLines/>
      <w:tabs>
        <w:tab w:val="center" w:pos="4320"/>
        <w:tab w:val="right" w:pos="8640"/>
      </w:tabs>
      <w:spacing w:line="190" w:lineRule="atLeast"/>
    </w:pPr>
    <w:rPr>
      <w:caps/>
      <w:sz w:val="15"/>
    </w:rPr>
  </w:style>
  <w:style w:type="paragraph" w:customStyle="1" w:styleId="FooterEven">
    <w:name w:val="Footer Even"/>
    <w:basedOn w:val="Footer"/>
    <w:pPr>
      <w:pBdr>
        <w:top w:val="single" w:sz="6" w:space="2" w:color="auto"/>
      </w:pBdr>
      <w:spacing w:before="600"/>
    </w:pPr>
  </w:style>
  <w:style w:type="paragraph" w:customStyle="1" w:styleId="FooterFirst">
    <w:name w:val="Footer First"/>
    <w:basedOn w:val="Footer"/>
    <w:pPr>
      <w:pBdr>
        <w:top w:val="single" w:sz="6" w:space="2" w:color="auto"/>
      </w:pBdr>
      <w:spacing w:before="600"/>
    </w:pPr>
  </w:style>
  <w:style w:type="paragraph" w:customStyle="1" w:styleId="FooterOdd">
    <w:name w:val="Footer Odd"/>
    <w:basedOn w:val="Footer"/>
    <w:pPr>
      <w:pBdr>
        <w:top w:val="single" w:sz="6" w:space="2" w:color="auto"/>
      </w:pBdr>
      <w:spacing w:before="600"/>
    </w:pPr>
  </w:style>
  <w:style w:type="paragraph" w:styleId="FootnoteText">
    <w:name w:val="footnote text"/>
    <w:basedOn w:val="FootnoteBase"/>
    <w:semiHidden/>
  </w:style>
  <w:style w:type="paragraph" w:customStyle="1" w:styleId="HeaderEven">
    <w:name w:val="Header Even"/>
    <w:basedOn w:val="Header"/>
    <w:pPr>
      <w:pBdr>
        <w:bottom w:val="single" w:sz="6" w:space="1" w:color="auto"/>
      </w:pBdr>
      <w:spacing w:after="600"/>
    </w:pPr>
  </w:style>
  <w:style w:type="paragraph" w:customStyle="1" w:styleId="HeaderFirst">
    <w:name w:val="Header First"/>
    <w:basedOn w:val="Header"/>
    <w:pPr>
      <w:pBdr>
        <w:top w:val="single" w:sz="6" w:space="2" w:color="auto"/>
      </w:pBdr>
      <w:jc w:val="right"/>
    </w:pPr>
  </w:style>
  <w:style w:type="paragraph" w:customStyle="1" w:styleId="HeaderOdd">
    <w:name w:val="Header Odd"/>
    <w:basedOn w:val="Header"/>
    <w:pPr>
      <w:pBdr>
        <w:bottom w:val="single" w:sz="6" w:space="1" w:color="auto"/>
      </w:pBdr>
      <w:spacing w:after="600"/>
    </w:pPr>
  </w:style>
  <w:style w:type="paragraph" w:customStyle="1" w:styleId="IndexBase">
    <w:name w:val="Index Base"/>
    <w:basedOn w:val="Normal"/>
    <w:pPr>
      <w:spacing w:line="240" w:lineRule="atLeast"/>
      <w:ind w:left="360" w:hanging="360"/>
    </w:pPr>
    <w:rPr>
      <w:sz w:val="18"/>
    </w:rPr>
  </w:style>
  <w:style w:type="paragraph" w:styleId="Index1">
    <w:name w:val="index 1"/>
    <w:basedOn w:val="IndexBase"/>
    <w:autoRedefine/>
    <w:semiHidden/>
  </w:style>
  <w:style w:type="paragraph" w:styleId="Index2">
    <w:name w:val="index 2"/>
    <w:basedOn w:val="IndexBase"/>
    <w:autoRedefine/>
    <w:semiHidden/>
    <w:pPr>
      <w:spacing w:line="240" w:lineRule="auto"/>
      <w:ind w:left="720"/>
    </w:pPr>
  </w:style>
  <w:style w:type="paragraph" w:styleId="Index3">
    <w:name w:val="index 3"/>
    <w:basedOn w:val="IndexBase"/>
    <w:autoRedefine/>
    <w:semiHidden/>
    <w:pPr>
      <w:spacing w:line="240" w:lineRule="auto"/>
      <w:ind w:left="1080"/>
    </w:pPr>
  </w:style>
  <w:style w:type="paragraph" w:styleId="Index4">
    <w:name w:val="index 4"/>
    <w:basedOn w:val="IndexBase"/>
    <w:autoRedefine/>
    <w:semiHidden/>
    <w:pPr>
      <w:spacing w:line="240" w:lineRule="auto"/>
      <w:ind w:left="1440"/>
    </w:pPr>
  </w:style>
  <w:style w:type="paragraph" w:styleId="Index5">
    <w:name w:val="index 5"/>
    <w:basedOn w:val="IndexBase"/>
    <w:autoRedefine/>
    <w:semiHidden/>
    <w:pPr>
      <w:spacing w:line="240" w:lineRule="auto"/>
      <w:ind w:left="1800"/>
    </w:pPr>
  </w:style>
  <w:style w:type="paragraph" w:styleId="IndexHeading">
    <w:name w:val="index heading"/>
    <w:basedOn w:val="HeadingBase"/>
    <w:next w:val="Index1"/>
    <w:semiHidden/>
    <w:pPr>
      <w:keepLines w:val="0"/>
      <w:spacing w:before="0" w:line="480" w:lineRule="atLeast"/>
      <w:ind w:left="0"/>
    </w:pPr>
    <w:rPr>
      <w:rFonts w:ascii="Arial Black" w:hAnsi="Arial Black"/>
      <w:spacing w:val="-5"/>
      <w:kern w:val="0"/>
      <w:sz w:val="24"/>
    </w:rPr>
  </w:style>
  <w:style w:type="character" w:customStyle="1" w:styleId="Lead-inEmphasis">
    <w:name w:val="Lead-in Emphasis"/>
    <w:rPr>
      <w:rFonts w:ascii="Arial Black" w:hAnsi="Arial Black"/>
      <w:spacing w:val="-4"/>
      <w:sz w:val="18"/>
    </w:rPr>
  </w:style>
  <w:style w:type="character" w:styleId="LineNumber">
    <w:name w:val="line number"/>
    <w:rPr>
      <w:sz w:val="18"/>
    </w:rPr>
  </w:style>
  <w:style w:type="paragraph" w:styleId="List">
    <w:name w:val="List"/>
    <w:basedOn w:val="BodyText"/>
    <w:pPr>
      <w:ind w:left="1440" w:hanging="360"/>
    </w:pPr>
  </w:style>
  <w:style w:type="paragraph" w:styleId="List2">
    <w:name w:val="List 2"/>
    <w:basedOn w:val="List"/>
    <w:pPr>
      <w:ind w:left="1800"/>
    </w:pPr>
  </w:style>
  <w:style w:type="paragraph" w:styleId="List3">
    <w:name w:val="List 3"/>
    <w:basedOn w:val="List"/>
    <w:pPr>
      <w:ind w:left="2160"/>
    </w:pPr>
  </w:style>
  <w:style w:type="paragraph" w:styleId="List4">
    <w:name w:val="List 4"/>
    <w:basedOn w:val="List"/>
    <w:pPr>
      <w:ind w:left="2520"/>
    </w:pPr>
  </w:style>
  <w:style w:type="paragraph" w:styleId="List5">
    <w:name w:val="List 5"/>
    <w:basedOn w:val="List"/>
    <w:pPr>
      <w:ind w:left="2880"/>
    </w:pPr>
  </w:style>
  <w:style w:type="paragraph" w:styleId="ListBullet">
    <w:name w:val="List Bullet"/>
    <w:basedOn w:val="List"/>
    <w:pPr>
      <w:numPr>
        <w:numId w:val="12"/>
      </w:numPr>
      <w:tabs>
        <w:tab w:val="clear" w:pos="1440"/>
      </w:tabs>
    </w:pPr>
  </w:style>
  <w:style w:type="paragraph" w:styleId="ListBullet2">
    <w:name w:val="List Bullet 2"/>
    <w:basedOn w:val="ListBullet"/>
    <w:autoRedefine/>
    <w:pPr>
      <w:ind w:left="1800"/>
    </w:pPr>
  </w:style>
  <w:style w:type="paragraph" w:styleId="ListBullet3">
    <w:name w:val="List Bullet 3"/>
    <w:basedOn w:val="ListBullet"/>
    <w:autoRedefine/>
    <w:pPr>
      <w:ind w:left="2160"/>
    </w:pPr>
  </w:style>
  <w:style w:type="paragraph" w:styleId="ListBullet4">
    <w:name w:val="List Bullet 4"/>
    <w:basedOn w:val="ListBullet"/>
    <w:autoRedefine/>
    <w:pPr>
      <w:ind w:left="2520"/>
    </w:pPr>
  </w:style>
  <w:style w:type="paragraph" w:styleId="ListBullet5">
    <w:name w:val="List Bullet 5"/>
    <w:basedOn w:val="ListBullet"/>
    <w:autoRedefine/>
    <w:pPr>
      <w:ind w:left="2880"/>
    </w:pPr>
  </w:style>
  <w:style w:type="paragraph" w:styleId="ListContinue">
    <w:name w:val="List Continue"/>
    <w:basedOn w:val="List"/>
    <w:pPr>
      <w:ind w:firstLine="0"/>
    </w:pPr>
  </w:style>
  <w:style w:type="paragraph" w:styleId="ListContinue2">
    <w:name w:val="List Continue 2"/>
    <w:basedOn w:val="ListContinue"/>
    <w:pPr>
      <w:ind w:left="2160"/>
    </w:pPr>
  </w:style>
  <w:style w:type="paragraph" w:styleId="ListContinue3">
    <w:name w:val="List Continue 3"/>
    <w:basedOn w:val="ListContinue"/>
    <w:pPr>
      <w:ind w:left="2520"/>
    </w:pPr>
  </w:style>
  <w:style w:type="paragraph" w:styleId="ListContinue4">
    <w:name w:val="List Continue 4"/>
    <w:basedOn w:val="ListContinue"/>
    <w:pPr>
      <w:ind w:left="2880"/>
    </w:pPr>
  </w:style>
  <w:style w:type="paragraph" w:styleId="ListContinue5">
    <w:name w:val="List Continue 5"/>
    <w:basedOn w:val="ListContinue"/>
    <w:pPr>
      <w:ind w:left="3240"/>
    </w:pPr>
  </w:style>
  <w:style w:type="paragraph" w:styleId="ListNumber">
    <w:name w:val="List Number"/>
    <w:basedOn w:val="List"/>
    <w:pPr>
      <w:numPr>
        <w:numId w:val="13"/>
      </w:numPr>
    </w:pPr>
  </w:style>
  <w:style w:type="paragraph" w:styleId="ListNumber2">
    <w:name w:val="List Number 2"/>
    <w:basedOn w:val="ListNumber"/>
    <w:pPr>
      <w:ind w:left="1800"/>
    </w:pPr>
  </w:style>
  <w:style w:type="paragraph" w:styleId="ListNumber3">
    <w:name w:val="List Number 3"/>
    <w:basedOn w:val="ListNumber"/>
    <w:pPr>
      <w:ind w:left="2160"/>
    </w:pPr>
  </w:style>
  <w:style w:type="paragraph" w:styleId="ListNumber4">
    <w:name w:val="List Number 4"/>
    <w:basedOn w:val="ListNumber"/>
    <w:pPr>
      <w:ind w:left="2520"/>
    </w:pPr>
  </w:style>
  <w:style w:type="paragraph" w:styleId="ListNumber5">
    <w:name w:val="List Number 5"/>
    <w:basedOn w:val="ListNumber"/>
    <w:pPr>
      <w:ind w:left="2880"/>
    </w:pPr>
  </w:style>
  <w:style w:type="paragraph" w:customStyle="1" w:styleId="TableHeader">
    <w:name w:val="Table Header"/>
    <w:basedOn w:val="Normal"/>
    <w:pPr>
      <w:spacing w:before="60"/>
      <w:ind w:left="0"/>
      <w:jc w:val="center"/>
    </w:pPr>
    <w:rPr>
      <w:rFonts w:ascii="Arial Black" w:hAnsi="Arial Black"/>
      <w:sz w:val="16"/>
    </w:rPr>
  </w:style>
  <w:style w:type="paragraph" w:styleId="MessageHeader">
    <w:name w:val="Message Header"/>
    <w:basedOn w:val="BodyText"/>
    <w:pPr>
      <w:keepLines/>
      <w:tabs>
        <w:tab w:val="left" w:pos="3600"/>
        <w:tab w:val="left" w:pos="4680"/>
      </w:tabs>
      <w:spacing w:after="120" w:line="280" w:lineRule="exact"/>
      <w:ind w:right="2160" w:hanging="1080"/>
      <w:jc w:val="left"/>
    </w:pPr>
    <w:rPr>
      <w:spacing w:val="0"/>
      <w:sz w:val="22"/>
    </w:rPr>
  </w:style>
  <w:style w:type="paragraph" w:styleId="NormalIndent">
    <w:name w:val="Normal Indent"/>
    <w:basedOn w:val="Normal"/>
    <w:pPr>
      <w:ind w:left="1440"/>
    </w:pPr>
  </w:style>
  <w:style w:type="paragraph" w:customStyle="1" w:styleId="PartSubtitle">
    <w:name w:val="Part Subtitle"/>
    <w:basedOn w:val="Normal"/>
    <w:next w:val="BodyText"/>
    <w:pPr>
      <w:keepNext/>
      <w:spacing w:before="360" w:after="120"/>
    </w:pPr>
    <w:rPr>
      <w:i/>
      <w:kern w:val="28"/>
      <w:sz w:val="26"/>
    </w:rPr>
  </w:style>
  <w:style w:type="paragraph" w:customStyle="1" w:styleId="ReturnAddress">
    <w:name w:val="Return Address"/>
    <w:basedOn w:val="Normal"/>
    <w:pPr>
      <w:keepLines/>
      <w:framePr w:w="5160" w:h="840" w:wrap="notBeside" w:vAnchor="page" w:hAnchor="page" w:x="6121" w:y="915" w:anchorLock="1"/>
      <w:tabs>
        <w:tab w:val="left" w:pos="2160"/>
      </w:tabs>
      <w:spacing w:line="160" w:lineRule="atLeast"/>
      <w:ind w:left="0"/>
    </w:pPr>
    <w:rPr>
      <w:spacing w:val="0"/>
      <w:sz w:val="14"/>
    </w:rPr>
  </w:style>
  <w:style w:type="paragraph" w:customStyle="1" w:styleId="SectionHeading">
    <w:name w:val="Section Heading"/>
    <w:basedOn w:val="Heading1"/>
  </w:style>
  <w:style w:type="paragraph" w:customStyle="1" w:styleId="SectionLabel">
    <w:name w:val="Section Label"/>
    <w:basedOn w:val="HeadingBase"/>
    <w:next w:val="BodyText"/>
    <w:pPr>
      <w:pBdr>
        <w:bottom w:val="single" w:sz="6" w:space="2" w:color="auto"/>
      </w:pBdr>
      <w:spacing w:before="360" w:after="960"/>
      <w:ind w:left="0"/>
    </w:pPr>
    <w:rPr>
      <w:rFonts w:ascii="Arial Black" w:hAnsi="Arial Black"/>
      <w:spacing w:val="-35"/>
      <w:sz w:val="54"/>
    </w:rPr>
  </w:style>
  <w:style w:type="character" w:customStyle="1" w:styleId="Slogan">
    <w:name w:val="Slogan"/>
    <w:rPr>
      <w:i/>
      <w:spacing w:val="-6"/>
      <w:sz w:val="24"/>
    </w:rPr>
  </w:style>
  <w:style w:type="paragraph" w:customStyle="1" w:styleId="SubtitleCover">
    <w:name w:val="Subtitle Cover"/>
    <w:basedOn w:val="TitleCover"/>
    <w:next w:val="BodyText"/>
    <w:pPr>
      <w:pBdr>
        <w:top w:val="single" w:sz="6" w:space="24" w:color="auto"/>
      </w:pBdr>
      <w:tabs>
        <w:tab w:val="clear" w:pos="0"/>
      </w:tabs>
      <w:spacing w:before="0" w:after="0" w:line="480" w:lineRule="atLeast"/>
      <w:ind w:left="835" w:right="835"/>
    </w:pPr>
    <w:rPr>
      <w:rFonts w:ascii="Arial" w:hAnsi="Arial"/>
      <w:b w:val="0"/>
      <w:spacing w:val="-30"/>
      <w:sz w:val="48"/>
    </w:rPr>
  </w:style>
  <w:style w:type="character" w:customStyle="1" w:styleId="Superscript">
    <w:name w:val="Superscript"/>
    <w:rPr>
      <w:b/>
      <w:vertAlign w:val="superscript"/>
    </w:rPr>
  </w:style>
  <w:style w:type="paragraph" w:styleId="TableofAuthorities">
    <w:name w:val="table of authorities"/>
    <w:basedOn w:val="Normal"/>
    <w:semiHidden/>
    <w:pPr>
      <w:tabs>
        <w:tab w:val="right" w:leader="dot" w:pos="7560"/>
      </w:tabs>
      <w:ind w:left="1440" w:hanging="360"/>
    </w:pPr>
  </w:style>
  <w:style w:type="paragraph" w:customStyle="1" w:styleId="TOCBase">
    <w:name w:val="TOC Base"/>
    <w:basedOn w:val="Normal"/>
    <w:pPr>
      <w:tabs>
        <w:tab w:val="right" w:leader="dot" w:pos="6480"/>
      </w:tabs>
      <w:spacing w:after="240" w:line="240" w:lineRule="atLeast"/>
      <w:ind w:left="0"/>
    </w:pPr>
  </w:style>
  <w:style w:type="paragraph" w:styleId="TableofFigures">
    <w:name w:val="table of figures"/>
    <w:basedOn w:val="TOCBase"/>
    <w:semiHidden/>
    <w:pPr>
      <w:ind w:left="1440" w:hanging="360"/>
    </w:pPr>
  </w:style>
  <w:style w:type="paragraph" w:styleId="TOAHeading">
    <w:name w:val="toa heading"/>
    <w:basedOn w:val="Normal"/>
    <w:next w:val="TableofAuthorities"/>
    <w:semiHidden/>
    <w:pPr>
      <w:keepNext/>
      <w:spacing w:line="480" w:lineRule="atLeast"/>
    </w:pPr>
    <w:rPr>
      <w:rFonts w:ascii="Arial Black" w:hAnsi="Arial Black"/>
      <w:b/>
      <w:spacing w:val="-10"/>
      <w:kern w:val="28"/>
    </w:rPr>
  </w:style>
  <w:style w:type="paragraph" w:styleId="TOC1">
    <w:name w:val="toc 1"/>
    <w:basedOn w:val="TOCBase"/>
    <w:autoRedefine/>
    <w:semiHidden/>
    <w:rPr>
      <w:spacing w:val="-4"/>
    </w:rPr>
  </w:style>
  <w:style w:type="paragraph" w:styleId="TOC2">
    <w:name w:val="toc 2"/>
    <w:basedOn w:val="TOCBase"/>
    <w:autoRedefine/>
    <w:semiHidden/>
    <w:pPr>
      <w:ind w:left="360"/>
    </w:pPr>
  </w:style>
  <w:style w:type="paragraph" w:styleId="TOC3">
    <w:name w:val="toc 3"/>
    <w:basedOn w:val="TOCBase"/>
    <w:autoRedefine/>
    <w:semiHidden/>
    <w:pPr>
      <w:ind w:left="360"/>
    </w:pPr>
  </w:style>
  <w:style w:type="paragraph" w:styleId="TOC4">
    <w:name w:val="toc 4"/>
    <w:basedOn w:val="TOCBase"/>
    <w:autoRedefine/>
    <w:semiHidden/>
    <w:pPr>
      <w:ind w:left="360"/>
    </w:pPr>
  </w:style>
  <w:style w:type="paragraph" w:styleId="TOC5">
    <w:name w:val="toc 5"/>
    <w:basedOn w:val="TOCBase"/>
    <w:autoRedefine/>
    <w:semiHidden/>
    <w:pPr>
      <w:ind w:left="360"/>
    </w:pPr>
  </w:style>
  <w:style w:type="paragraph" w:customStyle="1" w:styleId="CSDAPolicy1">
    <w:name w:val="CSDA Policy 1"/>
    <w:basedOn w:val="Normal"/>
    <w:pPr>
      <w:tabs>
        <w:tab w:val="left" w:pos="-1440"/>
        <w:tab w:val="left" w:pos="-720"/>
        <w:tab w:val="left" w:pos="0"/>
        <w:tab w:val="left" w:pos="810"/>
        <w:tab w:val="left" w:pos="1800"/>
        <w:tab w:val="left" w:pos="2160"/>
        <w:tab w:val="left" w:pos="2880"/>
        <w:tab w:val="left" w:pos="3600"/>
        <w:tab w:val="left" w:pos="4320"/>
        <w:tab w:val="left" w:pos="5040"/>
        <w:tab w:val="left" w:pos="5760"/>
      </w:tabs>
      <w:ind w:left="0"/>
    </w:pPr>
    <w:rPr>
      <w:rFonts w:ascii="Arial Narrow" w:hAnsi="Arial Narrow"/>
      <w:sz w:val="24"/>
    </w:rPr>
  </w:style>
  <w:style w:type="paragraph" w:styleId="BalloonText">
    <w:name w:val="Balloon Text"/>
    <w:basedOn w:val="Normal"/>
    <w:link w:val="BalloonTextChar"/>
    <w:semiHidden/>
    <w:unhideWhenUsed/>
    <w:rsid w:val="00C635C5"/>
    <w:rPr>
      <w:rFonts w:ascii="Segoe UI" w:hAnsi="Segoe UI" w:cs="Segoe UI"/>
      <w:sz w:val="18"/>
      <w:szCs w:val="18"/>
    </w:rPr>
  </w:style>
  <w:style w:type="character" w:customStyle="1" w:styleId="BalloonTextChar">
    <w:name w:val="Balloon Text Char"/>
    <w:basedOn w:val="DefaultParagraphFont"/>
    <w:link w:val="BalloonText"/>
    <w:semiHidden/>
    <w:rsid w:val="00C635C5"/>
    <w:rPr>
      <w:rFonts w:ascii="Segoe UI" w:hAnsi="Segoe UI" w:cs="Segoe UI"/>
      <w:spacing w:val="-5"/>
      <w:sz w:val="18"/>
      <w:szCs w:val="18"/>
    </w:rPr>
  </w:style>
  <w:style w:type="paragraph" w:styleId="Revision">
    <w:name w:val="Revision"/>
    <w:hidden/>
    <w:uiPriority w:val="99"/>
    <w:semiHidden/>
    <w:rsid w:val="00AC1D77"/>
    <w:rPr>
      <w:rFonts w:ascii="Arial" w:hAnsi="Arial"/>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570</Words>
  <Characters>3255</Characters>
  <Application>Microsoft Office Word</Application>
  <DocSecurity>0</DocSecurity>
  <PresentationFormat/>
  <Lines>27</Lines>
  <Paragraphs>7</Paragraphs>
  <ScaleCrop>false</ScaleCrop>
  <HeadingPairs>
    <vt:vector size="2" baseType="variant">
      <vt:variant>
        <vt:lpstr>Title</vt:lpstr>
      </vt:variant>
      <vt:variant>
        <vt:i4>1</vt:i4>
      </vt:variant>
    </vt:vector>
  </HeadingPairs>
  <TitlesOfParts>
    <vt:vector size="1" baseType="lpstr">
      <vt:lpstr>Special District Association Policy Update-5040 Meeting Conduct  (00475342.DOC;1)</vt:lpstr>
    </vt:vector>
  </TitlesOfParts>
  <Company/>
  <LinksUpToDate>false</LinksUpToDate>
  <CharactersWithSpaces>3818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4210 Meeting Conduct - Redline  (SR563138.DOCX;1)</dc:title>
  <dc:subject>SR563138/Font=8</dc:subject>
  <dc:creator>Mike Glaze</dc:creator>
  <cp:keywords/>
  <dc:description/>
  <cp:lastModifiedBy>Art Tharpe</cp:lastModifiedBy>
  <cp:revision>4</cp:revision>
  <dcterms:created xsi:type="dcterms:W3CDTF">2021-04-30T20:31:00Z</dcterms:created>
  <dcterms:modified xsi:type="dcterms:W3CDTF">2024-04-21T05:09:00Z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rDate">
    <vt:lpwstr>11/28/2016 10:00:07 AM</vt:lpwstr>
  </property>
</Properties>
</file>